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6C" w:rsidRDefault="0063651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91B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C91B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C91B6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1B6C" w:rsidRDefault="0063651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91B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1B6C" w:rsidRDefault="006365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C91B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1B6C" w:rsidRDefault="006365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C91B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1B6C" w:rsidRDefault="006365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C91B6C" w:rsidRDefault="00C91B6C">
            <w:pPr>
              <w:rPr>
                <w:color w:val="000000"/>
              </w:rPr>
            </w:pPr>
          </w:p>
        </w:tc>
      </w:tr>
    </w:tbl>
    <w:p w:rsidR="00C91B6C" w:rsidRDefault="00C91B6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91B6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91B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C91B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C91B6C">
            <w:pPr>
              <w:rPr>
                <w:color w:val="000000"/>
              </w:rPr>
            </w:pPr>
          </w:p>
        </w:tc>
      </w:tr>
      <w:tr w:rsidR="00C91B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>SBR012-2311300083</w:t>
            </w:r>
          </w:p>
        </w:tc>
      </w:tr>
      <w:tr w:rsidR="00C91B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C91B6C" w:rsidRDefault="00C91B6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91B6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91B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91B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Часть отдельно стоящего здания овощехранилища (1-й </w:t>
            </w:r>
            <w:r>
              <w:rPr>
                <w:color w:val="000000"/>
              </w:rPr>
              <w:t>этаж, в том числе подземных 0) с кадастровым номером 34:34:070052:988 с правом пользования долей земельного участка с кадастровым номером 34:34:070052:315. Площадь объекта -3807,7 кв.м с правом пользования долей - 7069,77 кв.м земельного участка. Волгоград</w:t>
            </w:r>
            <w:r>
              <w:rPr>
                <w:color w:val="000000"/>
              </w:rPr>
              <w:t>, Кировский район, ул. Абганеровская, д. 111</w:t>
            </w:r>
          </w:p>
        </w:tc>
      </w:tr>
    </w:tbl>
    <w:p w:rsidR="00C91B6C" w:rsidRDefault="00C91B6C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59"/>
      </w:tblGrid>
      <w:tr w:rsidR="00C91B6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C91B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9"/>
              <w:gridCol w:w="1204"/>
              <w:gridCol w:w="1808"/>
              <w:gridCol w:w="1572"/>
              <w:gridCol w:w="1572"/>
              <w:gridCol w:w="1572"/>
              <w:gridCol w:w="977"/>
              <w:gridCol w:w="1295"/>
            </w:tblGrid>
            <w:tr w:rsidR="00C91B6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1B6C" w:rsidRDefault="0063651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1B6C" w:rsidRDefault="0063651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1B6C" w:rsidRDefault="0063651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1B6C" w:rsidRDefault="0063651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1B6C" w:rsidRDefault="0063651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1B6C" w:rsidRDefault="0063651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1B6C" w:rsidRDefault="0063651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1B6C" w:rsidRDefault="0063651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C91B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1B6C" w:rsidRDefault="0063651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9980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1B6C" w:rsidRDefault="0063651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3460072634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1B6C" w:rsidRDefault="0063651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Общество с ограниченной ответственностью "Агродвижение"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1B6C" w:rsidRDefault="00C91B6C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1B6C" w:rsidRDefault="00C91B6C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1B6C" w:rsidRDefault="00C91B6C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1B6C" w:rsidRDefault="0063651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1B6C" w:rsidRDefault="00C91B6C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C91B6C" w:rsidRDefault="00C91B6C">
            <w:pPr>
              <w:rPr>
                <w:color w:val="000000"/>
                <w:sz w:val="22"/>
              </w:rPr>
            </w:pPr>
          </w:p>
        </w:tc>
      </w:tr>
    </w:tbl>
    <w:p w:rsidR="00C91B6C" w:rsidRDefault="00C91B6C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C91B6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91B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C91B6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1B6C" w:rsidRDefault="0063651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1B6C" w:rsidRDefault="0063651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1B6C" w:rsidRDefault="0063651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1B6C" w:rsidRDefault="0063651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1B6C" w:rsidRDefault="0063651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1B6C" w:rsidRDefault="0063651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1B6C" w:rsidRDefault="0063651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91B6C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1B6C" w:rsidRDefault="006365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C91B6C" w:rsidRDefault="00C91B6C">
            <w:pPr>
              <w:rPr>
                <w:color w:val="000000"/>
              </w:rPr>
            </w:pPr>
          </w:p>
        </w:tc>
      </w:tr>
    </w:tbl>
    <w:p w:rsidR="00C91B6C" w:rsidRDefault="00C91B6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91B6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91B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C91B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C91B6C">
            <w:pPr>
              <w:rPr>
                <w:color w:val="000000"/>
              </w:rPr>
            </w:pPr>
          </w:p>
        </w:tc>
      </w:tr>
      <w:tr w:rsidR="00C91B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C91B6C">
            <w:pPr>
              <w:rPr>
                <w:color w:val="000000"/>
              </w:rPr>
            </w:pPr>
          </w:p>
        </w:tc>
      </w:tr>
      <w:tr w:rsidR="00C91B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C91B6C">
            <w:pPr>
              <w:rPr>
                <w:color w:val="000000"/>
              </w:rPr>
            </w:pPr>
          </w:p>
        </w:tc>
      </w:tr>
      <w:tr w:rsidR="00C91B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C91B6C" w:rsidRDefault="00C91B6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91B6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91B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C91B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1B6C" w:rsidRDefault="006365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91B6C" w:rsidRDefault="00C91B6C">
            <w:pPr>
              <w:rPr>
                <w:color w:val="000000"/>
              </w:rPr>
            </w:pPr>
          </w:p>
        </w:tc>
      </w:tr>
      <w:tr w:rsidR="00C91B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C91B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отображать в открытой части</w:t>
            </w:r>
          </w:p>
        </w:tc>
      </w:tr>
      <w:tr w:rsidR="00C91B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C91B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1B6C" w:rsidRDefault="006365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91B6C" w:rsidRDefault="00C91B6C">
            <w:pPr>
              <w:rPr>
                <w:color w:val="000000"/>
              </w:rPr>
            </w:pPr>
          </w:p>
        </w:tc>
      </w:tr>
    </w:tbl>
    <w:p w:rsidR="00C91B6C" w:rsidRDefault="00C91B6C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C91B6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91B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C91B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C91B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91B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C91B6C" w:rsidRDefault="00C91B6C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C91B6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91B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91B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C91B6C">
            <w:pPr>
              <w:rPr>
                <w:color w:val="000000"/>
              </w:rPr>
            </w:pPr>
          </w:p>
        </w:tc>
      </w:tr>
      <w:tr w:rsidR="00C91B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>25.12.2023 09:41:10</w:t>
            </w:r>
          </w:p>
        </w:tc>
      </w:tr>
      <w:tr w:rsidR="00C91B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>25.12.2023 09:41:10</w:t>
            </w:r>
          </w:p>
        </w:tc>
      </w:tr>
      <w:tr w:rsidR="00C91B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 (должность: Начальник отдела торгов и согласования земельных отводов)</w:t>
            </w:r>
          </w:p>
        </w:tc>
      </w:tr>
      <w:tr w:rsidR="00C91B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>25.12.2023 09:41</w:t>
            </w:r>
          </w:p>
        </w:tc>
      </w:tr>
      <w:tr w:rsidR="00C91B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91B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91B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</w:t>
            </w:r>
            <w:r>
              <w:rPr>
                <w:color w:val="000000"/>
              </w:rPr>
              <w:t>ИЦИПАЛЬНОГО ИМУЩЕСТВА АДМИНИСТРАЦИИ ВОЛГОГРАДА</w:t>
            </w:r>
          </w:p>
        </w:tc>
      </w:tr>
      <w:tr w:rsidR="00C91B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91B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>1375942</w:t>
            </w:r>
          </w:p>
        </w:tc>
      </w:tr>
      <w:tr w:rsidR="00C91B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1B6C" w:rsidRDefault="0063651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3651F"/>
    <w:rsid w:val="00A77B3E"/>
    <w:rsid w:val="00C91B6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13EC85-2FF8-415F-8DF6-A28EE2D5B882}"/>
</file>

<file path=customXml/itemProps2.xml><?xml version="1.0" encoding="utf-8"?>
<ds:datastoreItem xmlns:ds="http://schemas.openxmlformats.org/officeDocument/2006/customXml" ds:itemID="{B97D401C-EC36-4505-952D-25C4C876FFD0}"/>
</file>

<file path=customXml/itemProps3.xml><?xml version="1.0" encoding="utf-8"?>
<ds:datastoreItem xmlns:ds="http://schemas.openxmlformats.org/officeDocument/2006/customXml" ds:itemID="{523453D3-50C6-44CE-AA81-C7D38F119A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2855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2023-12-25T06:41:00Z</dcterms:created>
  <dcterms:modified xsi:type="dcterms:W3CDTF">2023-12-25T06:41:00Z</dcterms:modified>
</cp:coreProperties>
</file>