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4C638B" w:rsidRDefault="00E92792" w:rsidP="00E92792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7C0416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C041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7C0416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7C0416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bookmarkStart w:id="10" w:name="basosn"/>
      <w:bookmarkEnd w:id="10"/>
      <w:r w:rsidR="007C0416">
        <w:rPr>
          <w:sz w:val="22"/>
          <w:szCs w:val="22"/>
        </w:rPr>
        <w:t xml:space="preserve"> от</w:t>
      </w:r>
      <w:r w:rsidR="00FA2F9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677318">
        <w:rPr>
          <w:sz w:val="22"/>
          <w:szCs w:val="22"/>
        </w:rPr>
        <w:t>цоколь</w:t>
      </w:r>
      <w:r w:rsidR="007C0416">
        <w:rPr>
          <w:sz w:val="22"/>
          <w:szCs w:val="22"/>
        </w:rPr>
        <w:t xml:space="preserve"> </w:t>
      </w:r>
      <w:r w:rsidR="00877AD1">
        <w:rPr>
          <w:sz w:val="22"/>
          <w:szCs w:val="22"/>
        </w:rPr>
        <w:t>–</w:t>
      </w:r>
      <w:r w:rsidR="007C0416">
        <w:rPr>
          <w:sz w:val="22"/>
          <w:szCs w:val="22"/>
        </w:rPr>
        <w:t xml:space="preserve"> </w:t>
      </w:r>
      <w:r w:rsidR="00877AD1">
        <w:rPr>
          <w:sz w:val="22"/>
          <w:szCs w:val="22"/>
        </w:rPr>
        <w:t>125,0</w:t>
      </w:r>
      <w:r w:rsidR="007C0416">
        <w:rPr>
          <w:sz w:val="22"/>
          <w:szCs w:val="22"/>
        </w:rPr>
        <w:t xml:space="preserve"> кв.м, расположенное</w:t>
      </w:r>
      <w:bookmarkStart w:id="12" w:name="dogadr"/>
      <w:bookmarkEnd w:id="12"/>
      <w:r w:rsidR="007C0416">
        <w:rPr>
          <w:sz w:val="22"/>
          <w:szCs w:val="22"/>
        </w:rPr>
        <w:t xml:space="preserve"> по адресу: ПР-КТ </w:t>
      </w:r>
      <w:r w:rsidR="00877AD1">
        <w:rPr>
          <w:sz w:val="22"/>
          <w:szCs w:val="22"/>
        </w:rPr>
        <w:t xml:space="preserve">УНИВЕРСИТЕТСКИЙ, </w:t>
      </w:r>
      <w:r w:rsidR="00877AD1" w:rsidRPr="00877AD1">
        <w:rPr>
          <w:sz w:val="22"/>
          <w:szCs w:val="22"/>
        </w:rPr>
        <w:t>38</w:t>
      </w:r>
      <w:r w:rsidRPr="00877AD1">
        <w:rPr>
          <w:sz w:val="22"/>
          <w:szCs w:val="22"/>
        </w:rPr>
        <w:t xml:space="preserve"> </w:t>
      </w:r>
      <w:r w:rsidR="004673A3" w:rsidRPr="00877AD1">
        <w:rPr>
          <w:sz w:val="22"/>
          <w:szCs w:val="22"/>
        </w:rPr>
        <w:t>(</w:t>
      </w:r>
      <w:bookmarkStart w:id="13" w:name="nreg"/>
      <w:bookmarkEnd w:id="13"/>
      <w:r w:rsidR="00E92792" w:rsidRPr="00877AD1">
        <w:rPr>
          <w:color w:val="0000FF"/>
          <w:sz w:val="22"/>
          <w:szCs w:val="22"/>
        </w:rPr>
        <w:t xml:space="preserve">запись регистрации в ЕГРП </w:t>
      </w:r>
      <w:r w:rsidR="00877AD1" w:rsidRPr="00877AD1">
        <w:rPr>
          <w:b/>
          <w:color w:val="0000FF"/>
          <w:sz w:val="22"/>
          <w:szCs w:val="22"/>
        </w:rPr>
        <w:t>34-34-01/186/2011-222 от 12.10.2011</w:t>
      </w:r>
      <w:r w:rsidR="004673A3" w:rsidRPr="00877AD1">
        <w:rPr>
          <w:color w:val="4F81BD"/>
          <w:sz w:val="22"/>
          <w:szCs w:val="22"/>
        </w:rPr>
        <w:t>)</w:t>
      </w:r>
      <w:r w:rsidR="004673A3" w:rsidRPr="00877AD1">
        <w:rPr>
          <w:sz w:val="22"/>
          <w:szCs w:val="22"/>
        </w:rPr>
        <w:t xml:space="preserve"> </w:t>
      </w:r>
      <w:r w:rsidRPr="00877AD1">
        <w:rPr>
          <w:sz w:val="22"/>
          <w:szCs w:val="22"/>
        </w:rPr>
        <w:t>(далее по тексту – Недвижимое</w:t>
      </w:r>
      <w:r w:rsidRPr="00B73EB3">
        <w:rPr>
          <w:sz w:val="22"/>
          <w:szCs w:val="22"/>
        </w:rPr>
        <w:t xml:space="preserve"> Имущество).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E92792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E92792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15B71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C041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C041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C041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93A57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793A57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C015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7C0416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Pr="00672F0C" w:rsidRDefault="006C015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877AD1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77AD1" w:rsidRDefault="00877AD1" w:rsidP="00877AD1">
      <w:pPr>
        <w:jc w:val="right"/>
        <w:rPr>
          <w:b/>
        </w:rPr>
      </w:pPr>
      <w:r>
        <w:rPr>
          <w:b/>
        </w:rPr>
        <w:t xml:space="preserve">к договору                   </w:t>
      </w:r>
    </w:p>
    <w:p w:rsidR="00877AD1" w:rsidRDefault="00877AD1" w:rsidP="00877AD1">
      <w:pPr>
        <w:jc w:val="right"/>
        <w:rPr>
          <w:b/>
        </w:rPr>
      </w:pPr>
      <w:r>
        <w:rPr>
          <w:b/>
        </w:rPr>
        <w:t xml:space="preserve">от  </w:t>
      </w:r>
    </w:p>
    <w:p w:rsidR="00877AD1" w:rsidRPr="00764A22" w:rsidRDefault="00877AD1" w:rsidP="00877AD1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>
        <w:rPr>
          <w:b/>
          <w:sz w:val="28"/>
          <w:szCs w:val="28"/>
          <w:u w:val="single"/>
        </w:rPr>
        <w:t>цокольного этажа</w:t>
      </w:r>
      <w:r w:rsidRPr="00764A22">
        <w:rPr>
          <w:b/>
          <w:sz w:val="28"/>
          <w:szCs w:val="28"/>
          <w:u w:val="single"/>
        </w:rPr>
        <w:t xml:space="preserve"> здания по </w:t>
      </w:r>
      <w:r>
        <w:rPr>
          <w:b/>
          <w:bCs/>
          <w:sz w:val="28"/>
          <w:szCs w:val="28"/>
          <w:u w:val="single"/>
        </w:rPr>
        <w:t>пр-кт Университетский, 38</w:t>
      </w:r>
    </w:p>
    <w:p w:rsidR="00877AD1" w:rsidRDefault="00877AD1" w:rsidP="00877AD1">
      <w:pPr>
        <w:tabs>
          <w:tab w:val="left" w:pos="4560"/>
        </w:tabs>
        <w:jc w:val="center"/>
      </w:pPr>
    </w:p>
    <w:p w:rsidR="00877AD1" w:rsidRDefault="00877AD1" w:rsidP="00877AD1">
      <w:pPr>
        <w:tabs>
          <w:tab w:val="left" w:pos="4560"/>
        </w:tabs>
        <w:jc w:val="center"/>
      </w:pPr>
    </w:p>
    <w:p w:rsidR="00877AD1" w:rsidRDefault="00556C99" w:rsidP="00877AD1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2369185" cy="2322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D1" w:rsidRDefault="00877AD1" w:rsidP="00877AD1">
      <w:pPr>
        <w:tabs>
          <w:tab w:val="left" w:pos="4560"/>
        </w:tabs>
      </w:pPr>
    </w:p>
    <w:p w:rsidR="00877AD1" w:rsidRDefault="00877AD1" w:rsidP="00877AD1">
      <w:pPr>
        <w:tabs>
          <w:tab w:val="left" w:pos="4560"/>
        </w:tabs>
        <w:jc w:val="center"/>
        <w:rPr>
          <w:b/>
          <w:sz w:val="16"/>
        </w:rPr>
      </w:pPr>
    </w:p>
    <w:p w:rsidR="00877AD1" w:rsidRDefault="00877AD1" w:rsidP="00877AD1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877AD1" w:rsidRDefault="00877AD1" w:rsidP="00877AD1">
      <w:pPr>
        <w:ind w:left="3600" w:firstLine="1728"/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A06A3A" w:rsidTr="00A06A3A">
        <w:tc>
          <w:tcPr>
            <w:tcW w:w="850" w:type="dxa"/>
            <w:shd w:val="clear" w:color="auto" w:fill="auto"/>
          </w:tcPr>
          <w:p w:rsidR="00877AD1" w:rsidRPr="00A06A3A" w:rsidRDefault="00877AD1" w:rsidP="00743EF1">
            <w:pPr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515" w:type="dxa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Площадь, кв.м</w:t>
            </w:r>
          </w:p>
        </w:tc>
      </w:tr>
      <w:tr w:rsidR="00A06A3A" w:rsidTr="00A06A3A">
        <w:tc>
          <w:tcPr>
            <w:tcW w:w="850" w:type="dxa"/>
            <w:shd w:val="clear" w:color="auto" w:fill="auto"/>
          </w:tcPr>
          <w:p w:rsidR="00877AD1" w:rsidRPr="00A06A3A" w:rsidRDefault="00877AD1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30,2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48,1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коридор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8,5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санузел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1,4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подсобное 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6,7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подсобное 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14,4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15,7</w:t>
            </w:r>
          </w:p>
        </w:tc>
      </w:tr>
      <w:tr w:rsidR="00A06A3A" w:rsidTr="00A06A3A">
        <w:tc>
          <w:tcPr>
            <w:tcW w:w="6365" w:type="dxa"/>
            <w:gridSpan w:val="2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125,0</w:t>
            </w:r>
          </w:p>
        </w:tc>
      </w:tr>
    </w:tbl>
    <w:p w:rsidR="00877AD1" w:rsidRDefault="00877AD1" w:rsidP="00877AD1">
      <w:pPr>
        <w:ind w:left="3600" w:firstLine="1728"/>
        <w:rPr>
          <w:b/>
          <w:bCs/>
        </w:rPr>
      </w:pPr>
    </w:p>
    <w:p w:rsidR="00877AD1" w:rsidRDefault="00877AD1" w:rsidP="00877AD1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877AD1" w:rsidRPr="00530BA7" w:rsidRDefault="00877AD1" w:rsidP="00877AD1">
      <w:pPr>
        <w:pStyle w:val="a3"/>
        <w:jc w:val="left"/>
        <w:rPr>
          <w:sz w:val="10"/>
        </w:rPr>
      </w:pPr>
    </w:p>
    <w:p w:rsidR="00877AD1" w:rsidRPr="00530BA7" w:rsidRDefault="00877AD1" w:rsidP="00530BA7">
      <w:pPr>
        <w:pStyle w:val="a3"/>
        <w:jc w:val="left"/>
        <w:rPr>
          <w:sz w:val="10"/>
        </w:rPr>
      </w:pPr>
    </w:p>
    <w:sectPr w:rsidR="00877AD1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A4" w:rsidRDefault="00216CA4">
      <w:r>
        <w:separator/>
      </w:r>
    </w:p>
    <w:p w:rsidR="00216CA4" w:rsidRDefault="00216CA4"/>
  </w:endnote>
  <w:endnote w:type="continuationSeparator" w:id="0">
    <w:p w:rsidR="00216CA4" w:rsidRDefault="00216CA4">
      <w:r>
        <w:continuationSeparator/>
      </w:r>
    </w:p>
    <w:p w:rsidR="00216CA4" w:rsidRDefault="00216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C9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A4" w:rsidRDefault="00216CA4">
      <w:r>
        <w:separator/>
      </w:r>
    </w:p>
    <w:p w:rsidR="00216CA4" w:rsidRDefault="00216CA4"/>
  </w:footnote>
  <w:footnote w:type="continuationSeparator" w:id="0">
    <w:p w:rsidR="00216CA4" w:rsidRDefault="00216CA4">
      <w:r>
        <w:continuationSeparator/>
      </w:r>
    </w:p>
    <w:p w:rsidR="00216CA4" w:rsidRDefault="00216C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CA4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5B71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6D64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633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906"/>
    <w:rsid w:val="00553D3A"/>
    <w:rsid w:val="005547D2"/>
    <w:rsid w:val="00556C99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318"/>
    <w:rsid w:val="00682AD0"/>
    <w:rsid w:val="00685B42"/>
    <w:rsid w:val="00692631"/>
    <w:rsid w:val="006A31AC"/>
    <w:rsid w:val="006A5A30"/>
    <w:rsid w:val="006B3CB9"/>
    <w:rsid w:val="006C015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A57"/>
    <w:rsid w:val="00794DC2"/>
    <w:rsid w:val="007968EA"/>
    <w:rsid w:val="007A6A3E"/>
    <w:rsid w:val="007B57A4"/>
    <w:rsid w:val="007C0416"/>
    <w:rsid w:val="007C1944"/>
    <w:rsid w:val="007C7091"/>
    <w:rsid w:val="007D4866"/>
    <w:rsid w:val="007E45FF"/>
    <w:rsid w:val="008049BF"/>
    <w:rsid w:val="00804CC9"/>
    <w:rsid w:val="008100F6"/>
    <w:rsid w:val="00813BD9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AD1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973"/>
    <w:rsid w:val="009F5C95"/>
    <w:rsid w:val="00A041A2"/>
    <w:rsid w:val="00A05BCF"/>
    <w:rsid w:val="00A06A3A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79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2F9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7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B747-0887-4E8F-866D-B3125747A24A}"/>
</file>

<file path=customXml/itemProps2.xml><?xml version="1.0" encoding="utf-8"?>
<ds:datastoreItem xmlns:ds="http://schemas.openxmlformats.org/officeDocument/2006/customXml" ds:itemID="{4C66AF26-FB53-4563-BF35-C447594F1D60}"/>
</file>

<file path=customXml/itemProps3.xml><?xml version="1.0" encoding="utf-8"?>
<ds:datastoreItem xmlns:ds="http://schemas.openxmlformats.org/officeDocument/2006/customXml" ds:itemID="{D1FD261B-CFF9-4C2C-BB0F-4CF55A08CC5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7</Pages>
  <Words>3013</Words>
  <Characters>17177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Казачук Маргарита Сергеевна</cp:lastModifiedBy>
  <cp:revision>2</cp:revision>
  <cp:lastPrinted>2012-12-18T06:17:00Z</cp:lastPrinted>
  <dcterms:created xsi:type="dcterms:W3CDTF">2018-09-20T06:22:00Z</dcterms:created>
  <dcterms:modified xsi:type="dcterms:W3CDTF">2018-09-20T06:22:00Z</dcterms:modified>
</cp:coreProperties>
</file>