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0A" w:rsidRDefault="00AF3D0A" w:rsidP="00AF3D0A">
      <w:pPr>
        <w:pStyle w:val="a3"/>
      </w:pPr>
      <w:bookmarkStart w:id="0" w:name="_GoBack"/>
      <w:r>
        <w:t xml:space="preserve">Инвалидам необходимо зарегистрировать транспортное средство в реестре </w:t>
      </w:r>
      <w:bookmarkEnd w:id="0"/>
      <w:r>
        <w:br/>
      </w:r>
      <w:r>
        <w:br/>
      </w:r>
      <w:r>
        <w:br/>
        <w:t>С 1 января 2021 года получить доступ к льготной парковке можно только путем внесения сведений о транспортном средстве в Федеральный реестр инвалидов. 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29693A" w:rsidRPr="0029693A" w:rsidRDefault="00AF3D0A" w:rsidP="0029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права на бесплатную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льготную парковку, а так же остановку в специально установленных зонах</w:t>
      </w:r>
      <w:r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с ограниченными возможностями достаточно подать заявление о включении в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средства, на котором он передвигается.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93A"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 подать заявление можно на портале </w:t>
      </w:r>
      <w:proofErr w:type="spellStart"/>
      <w:r w:rsidR="0029693A"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29693A" w:rsidRPr="0029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gosuslugi.ru или в Личном кабинете Федерального реестра инвалидов sfri.ru.</w:t>
      </w:r>
    </w:p>
    <w:p w:rsidR="00AF3D0A" w:rsidRDefault="00AF3D0A" w:rsidP="00AF3D0A">
      <w:pPr>
        <w:pStyle w:val="a3"/>
      </w:pPr>
      <w:r>
        <w:t>П</w:t>
      </w:r>
      <w:r w:rsidR="0029693A">
        <w:t xml:space="preserve">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</w:t>
      </w:r>
      <w:r>
        <w:br/>
        <w:t>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</w:t>
      </w:r>
    </w:p>
    <w:p w:rsidR="00AF3D0A" w:rsidRDefault="00AF3D0A" w:rsidP="00AF3D0A">
      <w:pPr>
        <w:pStyle w:val="a3"/>
      </w:pPr>
      <w: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29693A" w:rsidRDefault="00AF3D0A" w:rsidP="0029693A">
      <w:pPr>
        <w:pStyle w:val="a3"/>
      </w:pPr>
      <w:r>
        <w:t xml:space="preserve">Напомним, что </w:t>
      </w:r>
      <w:r w:rsidR="0029693A">
        <w:t>изменения</w:t>
      </w:r>
      <w:r>
        <w:t xml:space="preserve"> </w:t>
      </w:r>
      <w:r w:rsidR="0029693A">
        <w:t xml:space="preserve"> вступили в силу с 1 июля 2020 года. За этот период в базе данных Федерального реестра инвалидов было зарегистрировано 211 тыс. автомобилей.</w:t>
      </w:r>
    </w:p>
    <w:sectPr w:rsidR="0029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F6"/>
    <w:rsid w:val="001F577F"/>
    <w:rsid w:val="001F67C4"/>
    <w:rsid w:val="0029693A"/>
    <w:rsid w:val="00520A43"/>
    <w:rsid w:val="00A133F6"/>
    <w:rsid w:val="00AF3D0A"/>
    <w:rsid w:val="00E945C6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DBE-818B-45B5-B45A-1AF2DD5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BBA9A-A3AA-4801-8BAD-6C8CD32BD67F}"/>
</file>

<file path=customXml/itemProps2.xml><?xml version="1.0" encoding="utf-8"?>
<ds:datastoreItem xmlns:ds="http://schemas.openxmlformats.org/officeDocument/2006/customXml" ds:itemID="{C1F2BC1B-4D49-4F5C-BF63-19A2A5F74965}"/>
</file>

<file path=customXml/itemProps3.xml><?xml version="1.0" encoding="utf-8"?>
<ds:datastoreItem xmlns:ds="http://schemas.openxmlformats.org/officeDocument/2006/customXml" ds:itemID="{4AF1E1EF-CBCE-43AD-BD1B-BCF35E4CF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Ригвава Дмитрий Борисович</cp:lastModifiedBy>
  <cp:revision>2</cp:revision>
  <dcterms:created xsi:type="dcterms:W3CDTF">2021-03-24T13:42:00Z</dcterms:created>
  <dcterms:modified xsi:type="dcterms:W3CDTF">2021-03-24T13:42:00Z</dcterms:modified>
</cp:coreProperties>
</file>