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08" w:rsidRDefault="007A0A2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D8060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06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806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D806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80608" w:rsidRDefault="00D80608">
            <w:pPr>
              <w:rPr>
                <w:color w:val="000000"/>
              </w:rPr>
            </w:pPr>
          </w:p>
        </w:tc>
      </w:tr>
    </w:tbl>
    <w:p w:rsidR="00D80608" w:rsidRDefault="00D8060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60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D80608">
            <w:pPr>
              <w:rPr>
                <w:color w:val="000000"/>
              </w:rPr>
            </w:pP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SBR012-2405280037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D80608" w:rsidRDefault="00D8060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60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(подвал), </w:t>
            </w:r>
            <w:r>
              <w:rPr>
                <w:color w:val="000000"/>
              </w:rPr>
              <w:t>кадастровый номер 34:34:020064:6631. Площадь объекта -69,5 кв. м. Волгоград, Краснооктябрьский район, ул. им. маршала Еременко, д. 118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7 025.76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80608" w:rsidRDefault="00D8060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D8060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"/>
              <w:gridCol w:w="1175"/>
              <w:gridCol w:w="1724"/>
              <w:gridCol w:w="1343"/>
              <w:gridCol w:w="1322"/>
              <w:gridCol w:w="1322"/>
              <w:gridCol w:w="1202"/>
              <w:gridCol w:w="1223"/>
              <w:gridCol w:w="761"/>
            </w:tblGrid>
            <w:tr w:rsidR="00D8060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D806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D8060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D8060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D8060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11943.82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09.07.2024 10:56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D806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БАРАХНИНА </w:t>
                  </w:r>
                  <w:r>
                    <w:rPr>
                      <w:color w:val="000000"/>
                      <w:sz w:val="18"/>
                    </w:rPr>
                    <w:lastRenderedPageBreak/>
                    <w:t>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D8060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D8060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D8060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11592.53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09.07.2024 </w:t>
                  </w:r>
                  <w:r>
                    <w:rPr>
                      <w:color w:val="000000"/>
                      <w:sz w:val="18"/>
                    </w:rPr>
                    <w:lastRenderedPageBreak/>
                    <w:t>10:39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2</w:t>
                  </w:r>
                </w:p>
              </w:tc>
            </w:tr>
          </w:tbl>
          <w:p w:rsidR="00D80608" w:rsidRDefault="00D80608">
            <w:pPr>
              <w:rPr>
                <w:color w:val="000000"/>
                <w:sz w:val="18"/>
              </w:rPr>
            </w:pPr>
          </w:p>
        </w:tc>
      </w:tr>
    </w:tbl>
    <w:p w:rsidR="00D80608" w:rsidRDefault="00D8060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60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D80608">
            <w:pPr>
              <w:rPr>
                <w:color w:val="000000"/>
              </w:rPr>
            </w:pP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80608" w:rsidRDefault="00D8060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60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D806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0608" w:rsidRDefault="00D80608">
            <w:pPr>
              <w:rPr>
                <w:color w:val="000000"/>
              </w:rPr>
            </w:pP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D806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D806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0608" w:rsidRDefault="007A0A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0608" w:rsidRDefault="00D80608">
            <w:pPr>
              <w:rPr>
                <w:color w:val="000000"/>
              </w:rPr>
            </w:pPr>
          </w:p>
        </w:tc>
      </w:tr>
    </w:tbl>
    <w:p w:rsidR="00D80608" w:rsidRDefault="00D8060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D8060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80608" w:rsidRDefault="00D8060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D8060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D80608">
            <w:pPr>
              <w:rPr>
                <w:color w:val="000000"/>
              </w:rPr>
            </w:pP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09.07.2024 11:43:16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09.07.2024 11:43:17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09.07.2024 11:43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D80608">
            <w:pPr>
              <w:rPr>
                <w:color w:val="000000"/>
              </w:rPr>
            </w:pP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1973229</w:t>
            </w:r>
          </w:p>
        </w:tc>
      </w:tr>
      <w:tr w:rsidR="00D806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0608" w:rsidRDefault="007A0A2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A0A23"/>
    <w:rsid w:val="00A77B3E"/>
    <w:rsid w:val="00CA2A55"/>
    <w:rsid w:val="00D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450C0-C583-46A8-A249-FF694F84F08B}"/>
</file>

<file path=customXml/itemProps2.xml><?xml version="1.0" encoding="utf-8"?>
<ds:datastoreItem xmlns:ds="http://schemas.openxmlformats.org/officeDocument/2006/customXml" ds:itemID="{FB833667-CC34-4819-88D2-412E1D4D3466}"/>
</file>

<file path=customXml/itemProps3.xml><?xml version="1.0" encoding="utf-8"?>
<ds:datastoreItem xmlns:ds="http://schemas.openxmlformats.org/officeDocument/2006/customXml" ds:itemID="{54F6F40B-55C1-4D0F-B972-C5CA8E1E6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2811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2024-07-09T08:45:00Z</dcterms:created>
  <dcterms:modified xsi:type="dcterms:W3CDTF">2024-07-09T08:45:00Z</dcterms:modified>
</cp:coreProperties>
</file>