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E0" w:rsidRPr="009568E0" w:rsidRDefault="009568E0" w:rsidP="00CB5EDC">
      <w:pPr>
        <w:jc w:val="center"/>
        <w:rPr>
          <w:sz w:val="28"/>
          <w:szCs w:val="28"/>
        </w:rPr>
      </w:pPr>
      <w:r w:rsidRPr="009568E0">
        <w:rPr>
          <w:sz w:val="28"/>
          <w:szCs w:val="28"/>
        </w:rPr>
        <w:t>ПРОГРАММА</w:t>
      </w:r>
    </w:p>
    <w:p w:rsidR="00BA7CE1" w:rsidRDefault="009568E0" w:rsidP="009568E0">
      <w:pPr>
        <w:jc w:val="center"/>
        <w:rPr>
          <w:sz w:val="28"/>
          <w:szCs w:val="28"/>
        </w:rPr>
      </w:pPr>
      <w:r w:rsidRPr="009568E0">
        <w:rPr>
          <w:sz w:val="28"/>
          <w:szCs w:val="28"/>
        </w:rPr>
        <w:t xml:space="preserve">мероприятий, посвященных празднованию </w:t>
      </w:r>
      <w:r w:rsidR="008E40A0">
        <w:rPr>
          <w:sz w:val="28"/>
          <w:szCs w:val="28"/>
        </w:rPr>
        <w:t xml:space="preserve">на территории Волгограда </w:t>
      </w:r>
      <w:r w:rsidRPr="009568E0">
        <w:rPr>
          <w:sz w:val="28"/>
          <w:szCs w:val="28"/>
        </w:rPr>
        <w:t xml:space="preserve">82-й годовщины разгрома советскими войсками </w:t>
      </w:r>
    </w:p>
    <w:p w:rsidR="009568E0" w:rsidRPr="009568E0" w:rsidRDefault="009568E0" w:rsidP="009568E0">
      <w:pPr>
        <w:jc w:val="center"/>
        <w:rPr>
          <w:sz w:val="28"/>
          <w:szCs w:val="28"/>
        </w:rPr>
      </w:pPr>
      <w:r w:rsidRPr="009568E0">
        <w:rPr>
          <w:sz w:val="28"/>
          <w:szCs w:val="28"/>
        </w:rPr>
        <w:t>немецко-фашистских войск в Сталинград</w:t>
      </w:r>
      <w:r w:rsidR="008E40A0">
        <w:rPr>
          <w:sz w:val="28"/>
          <w:szCs w:val="28"/>
        </w:rPr>
        <w:t>ской битве</w:t>
      </w:r>
      <w:r w:rsidR="00BA7CE1">
        <w:rPr>
          <w:sz w:val="28"/>
          <w:szCs w:val="28"/>
        </w:rPr>
        <w:t xml:space="preserve"> </w:t>
      </w:r>
      <w:r w:rsidR="00BA7CE1" w:rsidRPr="009568E0">
        <w:rPr>
          <w:sz w:val="28"/>
          <w:szCs w:val="28"/>
        </w:rPr>
        <w:t>(1943 год)</w:t>
      </w:r>
    </w:p>
    <w:p w:rsidR="009568E0" w:rsidRPr="009568E0" w:rsidRDefault="009568E0" w:rsidP="009568E0">
      <w:pPr>
        <w:jc w:val="center"/>
        <w:rPr>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2835"/>
        <w:gridCol w:w="6946"/>
      </w:tblGrid>
      <w:tr w:rsidR="00D11A40" w:rsidRPr="009568E0" w:rsidTr="001124C1">
        <w:trPr>
          <w:cantSplit/>
        </w:trPr>
        <w:tc>
          <w:tcPr>
            <w:tcW w:w="4707" w:type="dxa"/>
            <w:tcBorders>
              <w:top w:val="single" w:sz="4" w:space="0" w:color="auto"/>
              <w:left w:val="single" w:sz="4" w:space="0" w:color="auto"/>
              <w:bottom w:val="single" w:sz="4" w:space="0" w:color="auto"/>
              <w:right w:val="single" w:sz="4" w:space="0" w:color="auto"/>
            </w:tcBorders>
            <w:hideMark/>
          </w:tcPr>
          <w:p w:rsidR="00D11A40" w:rsidRPr="009568E0" w:rsidRDefault="00D11A40" w:rsidP="009568E0">
            <w:pPr>
              <w:jc w:val="center"/>
              <w:rPr>
                <w:sz w:val="28"/>
                <w:szCs w:val="28"/>
              </w:rPr>
            </w:pPr>
            <w:r w:rsidRPr="009568E0">
              <w:rPr>
                <w:sz w:val="28"/>
                <w:szCs w:val="28"/>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D11A40" w:rsidRPr="009568E0" w:rsidRDefault="00D11A40" w:rsidP="009568E0">
            <w:pPr>
              <w:jc w:val="center"/>
              <w:rPr>
                <w:sz w:val="28"/>
                <w:szCs w:val="28"/>
              </w:rPr>
            </w:pPr>
            <w:r w:rsidRPr="009568E0">
              <w:rPr>
                <w:sz w:val="28"/>
                <w:szCs w:val="28"/>
              </w:rPr>
              <w:t>Дата, время</w:t>
            </w:r>
          </w:p>
          <w:p w:rsidR="00D11A40" w:rsidRDefault="00D11A40" w:rsidP="009568E0">
            <w:pPr>
              <w:jc w:val="center"/>
              <w:rPr>
                <w:sz w:val="28"/>
                <w:szCs w:val="28"/>
              </w:rPr>
            </w:pPr>
            <w:r w:rsidRPr="009568E0">
              <w:rPr>
                <w:sz w:val="28"/>
                <w:szCs w:val="28"/>
              </w:rPr>
              <w:t xml:space="preserve">проведения </w:t>
            </w:r>
          </w:p>
          <w:p w:rsidR="00D11A40" w:rsidRPr="009568E0" w:rsidRDefault="00D11A40" w:rsidP="009568E0">
            <w:pPr>
              <w:jc w:val="center"/>
              <w:rPr>
                <w:sz w:val="28"/>
                <w:szCs w:val="28"/>
              </w:rPr>
            </w:pPr>
            <w:r w:rsidRPr="009568E0">
              <w:rPr>
                <w:sz w:val="28"/>
                <w:szCs w:val="28"/>
              </w:rPr>
              <w:t>мероприятия</w:t>
            </w:r>
          </w:p>
        </w:tc>
        <w:tc>
          <w:tcPr>
            <w:tcW w:w="6946" w:type="dxa"/>
            <w:tcBorders>
              <w:top w:val="single" w:sz="4" w:space="0" w:color="auto"/>
              <w:left w:val="single" w:sz="4" w:space="0" w:color="auto"/>
              <w:bottom w:val="single" w:sz="4" w:space="0" w:color="auto"/>
              <w:right w:val="single" w:sz="4" w:space="0" w:color="auto"/>
            </w:tcBorders>
            <w:hideMark/>
          </w:tcPr>
          <w:p w:rsidR="00D11A40" w:rsidRDefault="00D11A40" w:rsidP="009568E0">
            <w:pPr>
              <w:jc w:val="center"/>
              <w:rPr>
                <w:sz w:val="28"/>
                <w:szCs w:val="28"/>
              </w:rPr>
            </w:pPr>
            <w:r w:rsidRPr="009568E0">
              <w:rPr>
                <w:sz w:val="28"/>
                <w:szCs w:val="28"/>
              </w:rPr>
              <w:t xml:space="preserve">Место проведения мероприятия, </w:t>
            </w:r>
          </w:p>
          <w:p w:rsidR="00D11A40" w:rsidRPr="009568E0" w:rsidRDefault="00D11A40" w:rsidP="009568E0">
            <w:pPr>
              <w:jc w:val="center"/>
              <w:rPr>
                <w:sz w:val="28"/>
                <w:szCs w:val="28"/>
              </w:rPr>
            </w:pPr>
            <w:r w:rsidRPr="009568E0">
              <w:rPr>
                <w:sz w:val="28"/>
                <w:szCs w:val="28"/>
              </w:rPr>
              <w:t>адрес размещения инфор</w:t>
            </w:r>
            <w:r>
              <w:rPr>
                <w:sz w:val="28"/>
                <w:szCs w:val="28"/>
              </w:rPr>
              <w:t>мации</w:t>
            </w:r>
            <w:r>
              <w:rPr>
                <w:sz w:val="28"/>
                <w:szCs w:val="28"/>
              </w:rPr>
              <w:br/>
              <w:t>в информационно-телекомму</w:t>
            </w:r>
            <w:r w:rsidRPr="009568E0">
              <w:rPr>
                <w:sz w:val="28"/>
                <w:szCs w:val="28"/>
              </w:rPr>
              <w:t>никационной сети Интернет</w:t>
            </w:r>
          </w:p>
        </w:tc>
      </w:tr>
      <w:tr w:rsidR="00A36EC5" w:rsidRPr="009568E0" w:rsidTr="001124C1">
        <w:trPr>
          <w:cantSplit/>
        </w:trPr>
        <w:tc>
          <w:tcPr>
            <w:tcW w:w="4707" w:type="dxa"/>
            <w:shd w:val="clear" w:color="auto" w:fill="auto"/>
          </w:tcPr>
          <w:p w:rsidR="00A36EC5" w:rsidRPr="009568E0" w:rsidRDefault="00A36EC5" w:rsidP="00A36EC5">
            <w:pPr>
              <w:rPr>
                <w:sz w:val="28"/>
                <w:szCs w:val="28"/>
                <w:lang w:eastAsia="ar-SA"/>
              </w:rPr>
            </w:pPr>
            <w:r w:rsidRPr="009568E0">
              <w:rPr>
                <w:sz w:val="28"/>
                <w:szCs w:val="28"/>
                <w:lang w:eastAsia="ar-SA"/>
              </w:rPr>
              <w:t xml:space="preserve">XXIV зимняя спартакиада по техническим видам спорта </w:t>
            </w:r>
          </w:p>
          <w:p w:rsidR="00A36EC5" w:rsidRPr="009568E0" w:rsidRDefault="00A36EC5" w:rsidP="00A36EC5">
            <w:pPr>
              <w:rPr>
                <w:sz w:val="28"/>
                <w:szCs w:val="28"/>
              </w:rPr>
            </w:pPr>
            <w:r w:rsidRPr="009568E0">
              <w:rPr>
                <w:sz w:val="28"/>
                <w:szCs w:val="28"/>
              </w:rPr>
              <w:t>(авиамодельный и судомодельный спорт)</w:t>
            </w:r>
          </w:p>
        </w:tc>
        <w:tc>
          <w:tcPr>
            <w:tcW w:w="2835" w:type="dxa"/>
            <w:shd w:val="clear" w:color="auto" w:fill="auto"/>
          </w:tcPr>
          <w:p w:rsidR="00A36EC5" w:rsidRPr="00A36EC5" w:rsidRDefault="00A36EC5" w:rsidP="00A36EC5">
            <w:pPr>
              <w:jc w:val="center"/>
              <w:rPr>
                <w:sz w:val="28"/>
                <w:szCs w:val="28"/>
              </w:rPr>
            </w:pPr>
            <w:r w:rsidRPr="00A36EC5">
              <w:rPr>
                <w:sz w:val="28"/>
                <w:szCs w:val="28"/>
              </w:rPr>
              <w:t>26 января 2025 г.</w:t>
            </w:r>
          </w:p>
          <w:p w:rsidR="00A36EC5" w:rsidRPr="003A10E2" w:rsidRDefault="00A36EC5" w:rsidP="00A36EC5">
            <w:pPr>
              <w:jc w:val="center"/>
              <w:rPr>
                <w:sz w:val="28"/>
                <w:szCs w:val="28"/>
                <w:highlight w:val="yellow"/>
              </w:rPr>
            </w:pPr>
          </w:p>
        </w:tc>
        <w:tc>
          <w:tcPr>
            <w:tcW w:w="6946" w:type="dxa"/>
            <w:shd w:val="clear" w:color="auto" w:fill="auto"/>
          </w:tcPr>
          <w:p w:rsidR="00A36EC5" w:rsidRPr="009568E0" w:rsidRDefault="00A36EC5" w:rsidP="00A36EC5">
            <w:pPr>
              <w:rPr>
                <w:sz w:val="28"/>
                <w:szCs w:val="28"/>
              </w:rPr>
            </w:pPr>
            <w:r w:rsidRPr="009568E0">
              <w:rPr>
                <w:sz w:val="28"/>
                <w:szCs w:val="28"/>
              </w:rPr>
              <w:t>муниципальное учреждение дополнительного образования</w:t>
            </w:r>
            <w:r>
              <w:rPr>
                <w:sz w:val="28"/>
                <w:szCs w:val="28"/>
              </w:rPr>
              <w:t xml:space="preserve"> (далее – МУ ДО) </w:t>
            </w:r>
            <w:r w:rsidRPr="009568E0">
              <w:rPr>
                <w:sz w:val="28"/>
                <w:szCs w:val="28"/>
              </w:rPr>
              <w:t xml:space="preserve">«Центр </w:t>
            </w:r>
            <w:r>
              <w:rPr>
                <w:sz w:val="28"/>
                <w:szCs w:val="28"/>
              </w:rPr>
              <w:t>д</w:t>
            </w:r>
            <w:r w:rsidRPr="009568E0">
              <w:rPr>
                <w:sz w:val="28"/>
                <w:szCs w:val="28"/>
              </w:rPr>
              <w:t xml:space="preserve">етского </w:t>
            </w:r>
            <w:r>
              <w:rPr>
                <w:sz w:val="28"/>
                <w:szCs w:val="28"/>
              </w:rPr>
              <w:t>т</w:t>
            </w:r>
            <w:r w:rsidRPr="009568E0">
              <w:rPr>
                <w:sz w:val="28"/>
                <w:szCs w:val="28"/>
              </w:rPr>
              <w:t xml:space="preserve">ехнического </w:t>
            </w:r>
            <w:r>
              <w:rPr>
                <w:sz w:val="28"/>
                <w:szCs w:val="28"/>
              </w:rPr>
              <w:t>т</w:t>
            </w:r>
            <w:r w:rsidRPr="009568E0">
              <w:rPr>
                <w:sz w:val="28"/>
                <w:szCs w:val="28"/>
              </w:rPr>
              <w:t>ворчества Советского района Волгограда» (ул. Китайская, 24)</w:t>
            </w:r>
          </w:p>
        </w:tc>
      </w:tr>
      <w:tr w:rsidR="00A36EC5" w:rsidRPr="009568E0" w:rsidTr="001124C1">
        <w:trPr>
          <w:cantSplit/>
        </w:trPr>
        <w:tc>
          <w:tcPr>
            <w:tcW w:w="4707" w:type="dxa"/>
            <w:shd w:val="clear" w:color="auto" w:fill="auto"/>
          </w:tcPr>
          <w:p w:rsidR="00A36EC5" w:rsidRPr="009568E0" w:rsidRDefault="00A36EC5" w:rsidP="00A36EC5">
            <w:pPr>
              <w:rPr>
                <w:sz w:val="28"/>
                <w:szCs w:val="28"/>
              </w:rPr>
            </w:pPr>
            <w:r w:rsidRPr="009568E0">
              <w:rPr>
                <w:sz w:val="28"/>
                <w:szCs w:val="28"/>
              </w:rPr>
              <w:t>II открытый конкурс видео</w:t>
            </w:r>
            <w:r>
              <w:rPr>
                <w:sz w:val="28"/>
                <w:szCs w:val="28"/>
              </w:rPr>
              <w:t>-</w:t>
            </w:r>
            <w:r w:rsidRPr="009568E0">
              <w:rPr>
                <w:sz w:val="28"/>
                <w:szCs w:val="28"/>
              </w:rPr>
              <w:t>роликов «Имя тебе – Сталинград!»</w:t>
            </w:r>
          </w:p>
        </w:tc>
        <w:tc>
          <w:tcPr>
            <w:tcW w:w="2835" w:type="dxa"/>
            <w:shd w:val="clear" w:color="auto" w:fill="auto"/>
          </w:tcPr>
          <w:p w:rsidR="00A36EC5" w:rsidRPr="009568E0" w:rsidRDefault="00A36EC5" w:rsidP="00A36EC5">
            <w:pPr>
              <w:jc w:val="center"/>
              <w:rPr>
                <w:sz w:val="28"/>
                <w:szCs w:val="28"/>
              </w:rPr>
            </w:pPr>
            <w:r>
              <w:rPr>
                <w:sz w:val="28"/>
                <w:szCs w:val="28"/>
              </w:rPr>
              <w:t>январь –</w:t>
            </w:r>
            <w:r w:rsidRPr="009568E0">
              <w:rPr>
                <w:sz w:val="28"/>
                <w:szCs w:val="28"/>
              </w:rPr>
              <w:t xml:space="preserve"> февраль 2025 г.</w:t>
            </w:r>
          </w:p>
        </w:tc>
        <w:tc>
          <w:tcPr>
            <w:tcW w:w="6946" w:type="dxa"/>
            <w:shd w:val="clear" w:color="auto" w:fill="auto"/>
          </w:tcPr>
          <w:p w:rsidR="00A36EC5" w:rsidRPr="009568E0" w:rsidRDefault="00A36EC5" w:rsidP="00A36EC5">
            <w:pPr>
              <w:snapToGrid w:val="0"/>
              <w:rPr>
                <w:sz w:val="28"/>
                <w:szCs w:val="28"/>
              </w:rPr>
            </w:pPr>
            <w:r>
              <w:rPr>
                <w:sz w:val="28"/>
                <w:szCs w:val="28"/>
              </w:rPr>
              <w:t>МУ ДО</w:t>
            </w:r>
            <w:r w:rsidRPr="009568E0">
              <w:rPr>
                <w:sz w:val="28"/>
                <w:szCs w:val="28"/>
              </w:rPr>
              <w:t xml:space="preserve"> «Центр развития творчества детей и юношества Ворошиловского района Волгограда» </w:t>
            </w:r>
            <w:r>
              <w:rPr>
                <w:sz w:val="28"/>
                <w:szCs w:val="28"/>
              </w:rPr>
              <w:br/>
            </w:r>
            <w:r w:rsidRPr="009568E0">
              <w:rPr>
                <w:sz w:val="28"/>
                <w:szCs w:val="28"/>
              </w:rPr>
              <w:t>(ул. Козловская, 10)</w:t>
            </w:r>
          </w:p>
        </w:tc>
      </w:tr>
      <w:tr w:rsidR="00A36EC5" w:rsidRPr="009568E0" w:rsidTr="001124C1">
        <w:trPr>
          <w:cantSplit/>
        </w:trPr>
        <w:tc>
          <w:tcPr>
            <w:tcW w:w="4707" w:type="dxa"/>
          </w:tcPr>
          <w:p w:rsidR="00A36EC5" w:rsidRPr="009568E0" w:rsidRDefault="00A36EC5" w:rsidP="00A36EC5">
            <w:pPr>
              <w:shd w:val="clear" w:color="auto" w:fill="FFFFFF"/>
              <w:rPr>
                <w:sz w:val="28"/>
                <w:szCs w:val="28"/>
              </w:rPr>
            </w:pPr>
            <w:r w:rsidRPr="009568E0">
              <w:rPr>
                <w:sz w:val="28"/>
                <w:szCs w:val="28"/>
              </w:rPr>
              <w:t>Выставка работ обучающихся «О героях былых времен.</w:t>
            </w:r>
            <w:r>
              <w:rPr>
                <w:sz w:val="28"/>
                <w:szCs w:val="28"/>
              </w:rPr>
              <w:t>.</w:t>
            </w:r>
            <w:r w:rsidRPr="009568E0">
              <w:rPr>
                <w:sz w:val="28"/>
                <w:szCs w:val="28"/>
              </w:rPr>
              <w:t>.»</w:t>
            </w:r>
          </w:p>
        </w:tc>
        <w:tc>
          <w:tcPr>
            <w:tcW w:w="2835" w:type="dxa"/>
          </w:tcPr>
          <w:p w:rsidR="00A36EC5" w:rsidRPr="009568E0" w:rsidRDefault="00A36EC5" w:rsidP="00A36EC5">
            <w:pPr>
              <w:jc w:val="center"/>
              <w:rPr>
                <w:sz w:val="28"/>
                <w:szCs w:val="28"/>
              </w:rPr>
            </w:pPr>
            <w:r>
              <w:rPr>
                <w:sz w:val="28"/>
                <w:szCs w:val="28"/>
              </w:rPr>
              <w:t>27 января –</w:t>
            </w:r>
          </w:p>
          <w:p w:rsidR="00A36EC5" w:rsidRPr="009568E0" w:rsidRDefault="00A36EC5" w:rsidP="00A36EC5">
            <w:pPr>
              <w:jc w:val="center"/>
              <w:rPr>
                <w:sz w:val="28"/>
                <w:szCs w:val="28"/>
              </w:rPr>
            </w:pPr>
            <w:r w:rsidRPr="009568E0">
              <w:rPr>
                <w:sz w:val="28"/>
                <w:szCs w:val="28"/>
              </w:rPr>
              <w:t>24 февраля 2025 г.</w:t>
            </w:r>
          </w:p>
          <w:p w:rsidR="00A36EC5" w:rsidRPr="009568E0" w:rsidRDefault="00A36EC5" w:rsidP="00A36EC5">
            <w:pPr>
              <w:jc w:val="center"/>
              <w:rPr>
                <w:sz w:val="28"/>
                <w:szCs w:val="28"/>
              </w:rPr>
            </w:pPr>
            <w:r w:rsidRPr="009568E0">
              <w:rPr>
                <w:sz w:val="28"/>
                <w:szCs w:val="28"/>
              </w:rPr>
              <w:t>09.00</w:t>
            </w:r>
            <w:r>
              <w:rPr>
                <w:sz w:val="28"/>
                <w:szCs w:val="28"/>
              </w:rPr>
              <w:t>–</w:t>
            </w:r>
            <w:r w:rsidRPr="009568E0">
              <w:rPr>
                <w:sz w:val="28"/>
                <w:szCs w:val="28"/>
              </w:rPr>
              <w:t>18.00</w:t>
            </w:r>
          </w:p>
          <w:p w:rsidR="00A36EC5" w:rsidRPr="009568E0" w:rsidRDefault="00A36EC5" w:rsidP="00A36EC5">
            <w:pPr>
              <w:jc w:val="center"/>
              <w:rPr>
                <w:sz w:val="28"/>
                <w:szCs w:val="28"/>
              </w:rPr>
            </w:pPr>
            <w:r>
              <w:rPr>
                <w:sz w:val="28"/>
                <w:szCs w:val="28"/>
              </w:rPr>
              <w:t>(е</w:t>
            </w:r>
            <w:r w:rsidRPr="009568E0">
              <w:rPr>
                <w:sz w:val="28"/>
                <w:szCs w:val="28"/>
              </w:rPr>
              <w:t>жедневно</w:t>
            </w:r>
            <w:r>
              <w:rPr>
                <w:sz w:val="28"/>
                <w:szCs w:val="28"/>
              </w:rPr>
              <w:t>)</w:t>
            </w:r>
          </w:p>
        </w:tc>
        <w:tc>
          <w:tcPr>
            <w:tcW w:w="6946" w:type="dxa"/>
          </w:tcPr>
          <w:p w:rsidR="00A36EC5" w:rsidRPr="009568E0" w:rsidRDefault="00A36EC5" w:rsidP="00A36EC5">
            <w:pPr>
              <w:shd w:val="clear" w:color="auto" w:fill="FFFFFF"/>
              <w:rPr>
                <w:sz w:val="28"/>
                <w:szCs w:val="28"/>
              </w:rPr>
            </w:pPr>
            <w:r w:rsidRPr="009568E0">
              <w:rPr>
                <w:sz w:val="28"/>
                <w:szCs w:val="28"/>
              </w:rPr>
              <w:t xml:space="preserve">муниципальное бюджетное учреждение дополнительного образования Волгограда (далее – МБУ ДО) «Детская художественная школа </w:t>
            </w:r>
            <w:r w:rsidRPr="007F5D36">
              <w:rPr>
                <w:spacing w:val="-2"/>
                <w:sz w:val="28"/>
                <w:szCs w:val="28"/>
              </w:rPr>
              <w:t>№</w:t>
            </w:r>
            <w:r>
              <w:rPr>
                <w:spacing w:val="-2"/>
                <w:sz w:val="28"/>
                <w:szCs w:val="28"/>
              </w:rPr>
              <w:t xml:space="preserve"> </w:t>
            </w:r>
            <w:r w:rsidRPr="007F5D36">
              <w:rPr>
                <w:spacing w:val="-2"/>
                <w:sz w:val="28"/>
                <w:szCs w:val="28"/>
              </w:rPr>
              <w:t xml:space="preserve">1 им. </w:t>
            </w:r>
            <w:proofErr w:type="spellStart"/>
            <w:r w:rsidRPr="007F5D36">
              <w:rPr>
                <w:spacing w:val="-2"/>
                <w:sz w:val="28"/>
                <w:szCs w:val="28"/>
              </w:rPr>
              <w:t>В.В.Федорова</w:t>
            </w:r>
            <w:proofErr w:type="spellEnd"/>
            <w:r w:rsidRPr="007F5D36">
              <w:rPr>
                <w:spacing w:val="-2"/>
                <w:sz w:val="28"/>
                <w:szCs w:val="28"/>
              </w:rPr>
              <w:t>» (</w:t>
            </w:r>
            <w:r w:rsidRPr="00DB3060">
              <w:rPr>
                <w:sz w:val="28"/>
                <w:szCs w:val="28"/>
              </w:rPr>
              <w:t>ул. Островского, 3</w:t>
            </w:r>
            <w:r w:rsidRPr="009568E0">
              <w:rPr>
                <w:sz w:val="28"/>
                <w:szCs w:val="28"/>
              </w:rPr>
              <w:t>)</w:t>
            </w:r>
          </w:p>
        </w:tc>
      </w:tr>
      <w:tr w:rsidR="00A36EC5" w:rsidRPr="009568E0" w:rsidTr="001124C1">
        <w:trPr>
          <w:cantSplit/>
        </w:trPr>
        <w:tc>
          <w:tcPr>
            <w:tcW w:w="4707" w:type="dxa"/>
          </w:tcPr>
          <w:p w:rsidR="00A36EC5" w:rsidRPr="009568E0" w:rsidRDefault="00A36EC5" w:rsidP="00A36EC5">
            <w:pPr>
              <w:shd w:val="clear" w:color="auto" w:fill="FFFFFF"/>
              <w:rPr>
                <w:sz w:val="28"/>
                <w:szCs w:val="28"/>
              </w:rPr>
            </w:pPr>
            <w:r w:rsidRPr="009568E0">
              <w:rPr>
                <w:sz w:val="28"/>
                <w:szCs w:val="28"/>
              </w:rPr>
              <w:t>Выставка победителей V Регионального конкурса юных художников «Мир без войны»</w:t>
            </w:r>
          </w:p>
        </w:tc>
        <w:tc>
          <w:tcPr>
            <w:tcW w:w="2835" w:type="dxa"/>
          </w:tcPr>
          <w:p w:rsidR="00A36EC5" w:rsidRPr="009568E0" w:rsidRDefault="00A36EC5" w:rsidP="00A36EC5">
            <w:pPr>
              <w:jc w:val="center"/>
              <w:rPr>
                <w:sz w:val="28"/>
                <w:szCs w:val="28"/>
              </w:rPr>
            </w:pPr>
            <w:r w:rsidRPr="009568E0">
              <w:rPr>
                <w:sz w:val="28"/>
                <w:szCs w:val="28"/>
              </w:rPr>
              <w:t>27</w:t>
            </w:r>
            <w:r>
              <w:rPr>
                <w:sz w:val="28"/>
                <w:szCs w:val="28"/>
              </w:rPr>
              <w:t>–</w:t>
            </w:r>
            <w:r w:rsidRPr="009568E0">
              <w:rPr>
                <w:sz w:val="28"/>
                <w:szCs w:val="28"/>
              </w:rPr>
              <w:t>31 января</w:t>
            </w:r>
          </w:p>
          <w:p w:rsidR="00A36EC5" w:rsidRPr="009568E0" w:rsidRDefault="00A36EC5" w:rsidP="00A36EC5">
            <w:pPr>
              <w:jc w:val="center"/>
              <w:rPr>
                <w:sz w:val="28"/>
                <w:szCs w:val="28"/>
              </w:rPr>
            </w:pPr>
            <w:r w:rsidRPr="009568E0">
              <w:rPr>
                <w:sz w:val="28"/>
                <w:szCs w:val="28"/>
              </w:rPr>
              <w:t>2025 г.</w:t>
            </w:r>
          </w:p>
          <w:p w:rsidR="00A36EC5" w:rsidRPr="009568E0" w:rsidRDefault="00A36EC5" w:rsidP="00A36EC5">
            <w:pPr>
              <w:jc w:val="center"/>
              <w:rPr>
                <w:rFonts w:eastAsia="Arial"/>
                <w:color w:val="1A1A1A"/>
                <w:sz w:val="28"/>
                <w:szCs w:val="28"/>
                <w:shd w:val="clear" w:color="auto" w:fill="FFFFFF"/>
                <w:lang w:eastAsia="zh-CN"/>
              </w:rPr>
            </w:pPr>
            <w:r w:rsidRPr="009568E0">
              <w:rPr>
                <w:rFonts w:eastAsia="Arial"/>
                <w:color w:val="1A1A1A"/>
                <w:sz w:val="28"/>
                <w:szCs w:val="28"/>
                <w:shd w:val="clear" w:color="auto" w:fill="FFFFFF"/>
                <w:lang w:eastAsia="zh-CN"/>
              </w:rPr>
              <w:t>11.00</w:t>
            </w:r>
            <w:r>
              <w:rPr>
                <w:rFonts w:eastAsia="Arial"/>
                <w:color w:val="1A1A1A"/>
                <w:sz w:val="28"/>
                <w:szCs w:val="28"/>
                <w:shd w:val="clear" w:color="auto" w:fill="FFFFFF"/>
                <w:lang w:eastAsia="zh-CN"/>
              </w:rPr>
              <w:t>–</w:t>
            </w:r>
            <w:r w:rsidRPr="009568E0">
              <w:rPr>
                <w:rFonts w:eastAsia="Arial"/>
                <w:color w:val="1A1A1A"/>
                <w:sz w:val="28"/>
                <w:szCs w:val="28"/>
                <w:shd w:val="clear" w:color="auto" w:fill="FFFFFF"/>
                <w:lang w:eastAsia="zh-CN"/>
              </w:rPr>
              <w:t>17.00</w:t>
            </w:r>
          </w:p>
          <w:p w:rsidR="00A36EC5" w:rsidRPr="009568E0" w:rsidRDefault="00A36EC5" w:rsidP="00A36EC5">
            <w:pPr>
              <w:jc w:val="center"/>
              <w:rPr>
                <w:sz w:val="28"/>
                <w:szCs w:val="28"/>
              </w:rPr>
            </w:pPr>
          </w:p>
        </w:tc>
        <w:tc>
          <w:tcPr>
            <w:tcW w:w="6946" w:type="dxa"/>
          </w:tcPr>
          <w:p w:rsidR="00A36EC5" w:rsidRPr="009568E0" w:rsidRDefault="00A36EC5" w:rsidP="00A36EC5">
            <w:pPr>
              <w:rPr>
                <w:sz w:val="28"/>
                <w:szCs w:val="28"/>
              </w:rPr>
            </w:pPr>
            <w:r w:rsidRPr="009568E0">
              <w:rPr>
                <w:sz w:val="28"/>
                <w:szCs w:val="28"/>
              </w:rPr>
              <w:t>МБУ ДО «Детская школа искусств №</w:t>
            </w:r>
            <w:r>
              <w:rPr>
                <w:sz w:val="28"/>
                <w:szCs w:val="28"/>
              </w:rPr>
              <w:t xml:space="preserve"> 9» (ул. им. маршала </w:t>
            </w:r>
            <w:proofErr w:type="spellStart"/>
            <w:r>
              <w:rPr>
                <w:sz w:val="28"/>
                <w:szCs w:val="28"/>
              </w:rPr>
              <w:t>Толбухина</w:t>
            </w:r>
            <w:proofErr w:type="spellEnd"/>
            <w:r>
              <w:rPr>
                <w:sz w:val="28"/>
                <w:szCs w:val="28"/>
              </w:rPr>
              <w:t xml:space="preserve">, </w:t>
            </w:r>
            <w:r w:rsidRPr="009568E0">
              <w:rPr>
                <w:sz w:val="28"/>
                <w:szCs w:val="28"/>
              </w:rPr>
              <w:t>15)</w:t>
            </w:r>
          </w:p>
        </w:tc>
      </w:tr>
      <w:tr w:rsidR="00A36EC5" w:rsidRPr="009568E0" w:rsidTr="001124C1">
        <w:trPr>
          <w:cantSplit/>
        </w:trPr>
        <w:tc>
          <w:tcPr>
            <w:tcW w:w="4707" w:type="dxa"/>
          </w:tcPr>
          <w:p w:rsidR="00A36EC5" w:rsidRPr="009568E0" w:rsidRDefault="00A36EC5" w:rsidP="00A36EC5">
            <w:pPr>
              <w:rPr>
                <w:sz w:val="28"/>
                <w:szCs w:val="28"/>
              </w:rPr>
            </w:pPr>
            <w:r w:rsidRPr="009568E0">
              <w:rPr>
                <w:sz w:val="28"/>
                <w:szCs w:val="28"/>
              </w:rPr>
              <w:t>Памятное мероприятие, посвященное 81-летию полного снятия блокады Ленинграда (1944 год)</w:t>
            </w:r>
          </w:p>
        </w:tc>
        <w:tc>
          <w:tcPr>
            <w:tcW w:w="2835" w:type="dxa"/>
          </w:tcPr>
          <w:p w:rsidR="00A36EC5" w:rsidRPr="009568E0" w:rsidRDefault="00A36EC5" w:rsidP="00A36EC5">
            <w:pPr>
              <w:jc w:val="center"/>
              <w:rPr>
                <w:sz w:val="28"/>
                <w:szCs w:val="28"/>
                <w:lang w:val="en-US"/>
              </w:rPr>
            </w:pPr>
            <w:r w:rsidRPr="009568E0">
              <w:rPr>
                <w:sz w:val="28"/>
                <w:szCs w:val="28"/>
                <w:lang w:val="en-US"/>
              </w:rPr>
              <w:t xml:space="preserve">27 </w:t>
            </w:r>
            <w:proofErr w:type="spellStart"/>
            <w:r w:rsidRPr="009568E0">
              <w:rPr>
                <w:sz w:val="28"/>
                <w:szCs w:val="28"/>
                <w:lang w:val="en-US"/>
              </w:rPr>
              <w:t>января</w:t>
            </w:r>
            <w:proofErr w:type="spellEnd"/>
            <w:r w:rsidRPr="009568E0">
              <w:rPr>
                <w:sz w:val="28"/>
                <w:szCs w:val="28"/>
                <w:lang w:val="en-US"/>
              </w:rPr>
              <w:t xml:space="preserve"> 2025 г.</w:t>
            </w:r>
          </w:p>
          <w:p w:rsidR="00A36EC5" w:rsidRPr="009568E0" w:rsidRDefault="00A36EC5" w:rsidP="00A36EC5">
            <w:pPr>
              <w:jc w:val="center"/>
              <w:rPr>
                <w:b/>
                <w:sz w:val="28"/>
                <w:szCs w:val="28"/>
              </w:rPr>
            </w:pPr>
            <w:r w:rsidRPr="009568E0">
              <w:rPr>
                <w:sz w:val="28"/>
                <w:szCs w:val="28"/>
                <w:lang w:val="en-US"/>
              </w:rPr>
              <w:t>11.00</w:t>
            </w:r>
            <w:r>
              <w:rPr>
                <w:sz w:val="28"/>
                <w:szCs w:val="28"/>
              </w:rPr>
              <w:t>–</w:t>
            </w:r>
            <w:r w:rsidRPr="009568E0">
              <w:rPr>
                <w:sz w:val="28"/>
                <w:szCs w:val="28"/>
              </w:rPr>
              <w:t>12.00</w:t>
            </w:r>
          </w:p>
        </w:tc>
        <w:tc>
          <w:tcPr>
            <w:tcW w:w="6946" w:type="dxa"/>
          </w:tcPr>
          <w:p w:rsidR="00A36EC5" w:rsidRPr="009568E0" w:rsidRDefault="00A36EC5" w:rsidP="00A36EC5">
            <w:pPr>
              <w:rPr>
                <w:sz w:val="28"/>
                <w:szCs w:val="28"/>
              </w:rPr>
            </w:pPr>
            <w:r w:rsidRPr="009568E0">
              <w:rPr>
                <w:sz w:val="28"/>
                <w:szCs w:val="28"/>
              </w:rPr>
              <w:t>Мамаев курган (мемориальное кладбище)</w:t>
            </w:r>
          </w:p>
        </w:tc>
      </w:tr>
      <w:tr w:rsidR="00A36EC5" w:rsidRPr="009568E0" w:rsidTr="001124C1">
        <w:trPr>
          <w:cantSplit/>
        </w:trPr>
        <w:tc>
          <w:tcPr>
            <w:tcW w:w="4707" w:type="dxa"/>
          </w:tcPr>
          <w:p w:rsidR="00A36EC5" w:rsidRPr="009568E0" w:rsidRDefault="00A36EC5" w:rsidP="00A36EC5">
            <w:pPr>
              <w:rPr>
                <w:sz w:val="28"/>
                <w:szCs w:val="28"/>
              </w:rPr>
            </w:pPr>
            <w:r w:rsidRPr="009568E0">
              <w:rPr>
                <w:sz w:val="28"/>
                <w:szCs w:val="28"/>
              </w:rPr>
              <w:lastRenderedPageBreak/>
              <w:t>Литературно-патриотическая композиция «Во славу Сталинграда»</w:t>
            </w:r>
          </w:p>
        </w:tc>
        <w:tc>
          <w:tcPr>
            <w:tcW w:w="2835" w:type="dxa"/>
          </w:tcPr>
          <w:p w:rsidR="00A36EC5" w:rsidRPr="009568E0" w:rsidRDefault="00A36EC5" w:rsidP="00A36EC5">
            <w:pPr>
              <w:jc w:val="center"/>
              <w:rPr>
                <w:sz w:val="28"/>
                <w:szCs w:val="28"/>
              </w:rPr>
            </w:pPr>
            <w:r w:rsidRPr="009568E0">
              <w:rPr>
                <w:sz w:val="28"/>
                <w:szCs w:val="28"/>
              </w:rPr>
              <w:t>28 января 2025 г.</w:t>
            </w:r>
          </w:p>
          <w:p w:rsidR="00A36EC5" w:rsidRPr="009568E0" w:rsidRDefault="00A36EC5" w:rsidP="00A36EC5">
            <w:pPr>
              <w:jc w:val="center"/>
              <w:rPr>
                <w:sz w:val="28"/>
                <w:szCs w:val="28"/>
              </w:rPr>
            </w:pPr>
            <w:r>
              <w:rPr>
                <w:sz w:val="28"/>
                <w:szCs w:val="28"/>
              </w:rPr>
              <w:t>13.00–</w:t>
            </w:r>
            <w:r w:rsidRPr="009568E0">
              <w:rPr>
                <w:sz w:val="28"/>
                <w:szCs w:val="28"/>
              </w:rPr>
              <w:t>14.30</w:t>
            </w:r>
          </w:p>
        </w:tc>
        <w:tc>
          <w:tcPr>
            <w:tcW w:w="6946" w:type="dxa"/>
          </w:tcPr>
          <w:p w:rsidR="00A36EC5" w:rsidRPr="009568E0" w:rsidRDefault="00A36EC5" w:rsidP="00A36EC5">
            <w:pPr>
              <w:rPr>
                <w:sz w:val="28"/>
                <w:szCs w:val="28"/>
              </w:rPr>
            </w:pPr>
            <w:r>
              <w:rPr>
                <w:sz w:val="28"/>
                <w:szCs w:val="28"/>
              </w:rPr>
              <w:t>б</w:t>
            </w:r>
            <w:r w:rsidRPr="009568E0">
              <w:rPr>
                <w:sz w:val="28"/>
                <w:szCs w:val="28"/>
              </w:rPr>
              <w:t>иблиотека-филиал № 7</w:t>
            </w:r>
          </w:p>
          <w:p w:rsidR="00A36EC5" w:rsidRPr="009568E0" w:rsidRDefault="00A36EC5" w:rsidP="00A36EC5">
            <w:pPr>
              <w:rPr>
                <w:sz w:val="28"/>
                <w:szCs w:val="28"/>
              </w:rPr>
            </w:pPr>
            <w:r>
              <w:rPr>
                <w:sz w:val="28"/>
                <w:szCs w:val="28"/>
              </w:rPr>
              <w:t>В</w:t>
            </w:r>
            <w:r w:rsidRPr="009568E0">
              <w:rPr>
                <w:sz w:val="28"/>
                <w:szCs w:val="28"/>
              </w:rPr>
              <w:t>олгоградско</w:t>
            </w:r>
            <w:r>
              <w:rPr>
                <w:sz w:val="28"/>
                <w:szCs w:val="28"/>
              </w:rPr>
              <w:t>го</w:t>
            </w:r>
            <w:r w:rsidRPr="009568E0">
              <w:rPr>
                <w:sz w:val="28"/>
                <w:szCs w:val="28"/>
              </w:rPr>
              <w:t xml:space="preserve"> муниципально</w:t>
            </w:r>
            <w:r>
              <w:rPr>
                <w:sz w:val="28"/>
                <w:szCs w:val="28"/>
              </w:rPr>
              <w:t>го</w:t>
            </w:r>
            <w:r w:rsidRPr="009568E0">
              <w:rPr>
                <w:sz w:val="28"/>
                <w:szCs w:val="28"/>
              </w:rPr>
              <w:t xml:space="preserve"> учреждени</w:t>
            </w:r>
            <w:r>
              <w:rPr>
                <w:sz w:val="28"/>
                <w:szCs w:val="28"/>
              </w:rPr>
              <w:t>я</w:t>
            </w:r>
            <w:r w:rsidRPr="009568E0">
              <w:rPr>
                <w:sz w:val="28"/>
                <w:szCs w:val="28"/>
              </w:rPr>
              <w:t xml:space="preserve"> культуры «Централизованная система детских библиотек» (далее – ВМУК «ЦСДБ»)</w:t>
            </w:r>
            <w:r w:rsidRPr="00373273">
              <w:rPr>
                <w:sz w:val="28"/>
                <w:szCs w:val="28"/>
              </w:rPr>
              <w:t xml:space="preserve"> </w:t>
            </w:r>
            <w:r w:rsidRPr="009568E0">
              <w:rPr>
                <w:sz w:val="28"/>
                <w:szCs w:val="28"/>
              </w:rPr>
              <w:t>(ул. им. Дегтяр</w:t>
            </w:r>
            <w:r>
              <w:rPr>
                <w:sz w:val="28"/>
                <w:szCs w:val="28"/>
              </w:rPr>
              <w:t>е</w:t>
            </w:r>
            <w:r w:rsidRPr="009568E0">
              <w:rPr>
                <w:sz w:val="28"/>
                <w:szCs w:val="28"/>
              </w:rPr>
              <w:t>ва, 25)</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sz w:val="28"/>
                <w:szCs w:val="28"/>
              </w:rPr>
              <w:t>Встреча поколений «Сталин</w:t>
            </w:r>
            <w:r>
              <w:rPr>
                <w:sz w:val="28"/>
                <w:szCs w:val="28"/>
              </w:rPr>
              <w:softHyphen/>
            </w:r>
            <w:r w:rsidRPr="009568E0">
              <w:rPr>
                <w:sz w:val="28"/>
                <w:szCs w:val="28"/>
              </w:rPr>
              <w:t>градские высоты»</w:t>
            </w:r>
          </w:p>
        </w:tc>
        <w:tc>
          <w:tcPr>
            <w:tcW w:w="2835" w:type="dxa"/>
          </w:tcPr>
          <w:p w:rsidR="00A36EC5" w:rsidRPr="009568E0" w:rsidRDefault="00A36EC5" w:rsidP="00A36EC5">
            <w:pPr>
              <w:jc w:val="center"/>
              <w:rPr>
                <w:sz w:val="28"/>
                <w:szCs w:val="28"/>
              </w:rPr>
            </w:pPr>
            <w:r w:rsidRPr="009568E0">
              <w:rPr>
                <w:sz w:val="28"/>
                <w:szCs w:val="28"/>
              </w:rPr>
              <w:t>28 января 2025 г.</w:t>
            </w:r>
          </w:p>
          <w:p w:rsidR="00A36EC5" w:rsidRPr="009568E0" w:rsidRDefault="00A36EC5" w:rsidP="00A36EC5">
            <w:pPr>
              <w:jc w:val="center"/>
              <w:rPr>
                <w:sz w:val="28"/>
                <w:szCs w:val="28"/>
              </w:rPr>
            </w:pPr>
            <w:r>
              <w:rPr>
                <w:sz w:val="28"/>
                <w:szCs w:val="28"/>
              </w:rPr>
              <w:t>13.00–</w:t>
            </w:r>
            <w:r w:rsidRPr="009568E0">
              <w:rPr>
                <w:sz w:val="28"/>
                <w:szCs w:val="28"/>
              </w:rPr>
              <w:t>1</w:t>
            </w:r>
            <w:r>
              <w:rPr>
                <w:sz w:val="28"/>
                <w:szCs w:val="28"/>
              </w:rPr>
              <w:t>4</w:t>
            </w:r>
            <w:r w:rsidRPr="009568E0">
              <w:rPr>
                <w:sz w:val="28"/>
                <w:szCs w:val="28"/>
              </w:rPr>
              <w:t>.30</w:t>
            </w:r>
          </w:p>
        </w:tc>
        <w:tc>
          <w:tcPr>
            <w:tcW w:w="6946" w:type="dxa"/>
          </w:tcPr>
          <w:p w:rsidR="00A36EC5" w:rsidRPr="009568E0" w:rsidRDefault="00A36EC5" w:rsidP="00A36EC5">
            <w:pPr>
              <w:rPr>
                <w:sz w:val="28"/>
                <w:szCs w:val="28"/>
              </w:rPr>
            </w:pPr>
            <w:r>
              <w:rPr>
                <w:sz w:val="28"/>
                <w:szCs w:val="28"/>
              </w:rPr>
              <w:t xml:space="preserve">Центральная библиотека им. </w:t>
            </w:r>
            <w:proofErr w:type="spellStart"/>
            <w:r>
              <w:rPr>
                <w:sz w:val="28"/>
                <w:szCs w:val="28"/>
              </w:rPr>
              <w:t>М.К.</w:t>
            </w:r>
            <w:r w:rsidRPr="009568E0">
              <w:rPr>
                <w:sz w:val="28"/>
                <w:szCs w:val="28"/>
              </w:rPr>
              <w:t>Агашиной</w:t>
            </w:r>
            <w:proofErr w:type="spellEnd"/>
            <w:r>
              <w:rPr>
                <w:sz w:val="28"/>
                <w:szCs w:val="28"/>
              </w:rPr>
              <w:t xml:space="preserve"> В</w:t>
            </w:r>
            <w:r w:rsidRPr="009568E0">
              <w:rPr>
                <w:sz w:val="28"/>
                <w:szCs w:val="28"/>
              </w:rPr>
              <w:t>олгоградско</w:t>
            </w:r>
            <w:r>
              <w:rPr>
                <w:sz w:val="28"/>
                <w:szCs w:val="28"/>
              </w:rPr>
              <w:t>го</w:t>
            </w:r>
            <w:r w:rsidRPr="009568E0">
              <w:rPr>
                <w:sz w:val="28"/>
                <w:szCs w:val="28"/>
              </w:rPr>
              <w:t xml:space="preserve"> муниципально</w:t>
            </w:r>
            <w:r>
              <w:rPr>
                <w:sz w:val="28"/>
                <w:szCs w:val="28"/>
              </w:rPr>
              <w:t>го</w:t>
            </w:r>
            <w:r w:rsidRPr="009568E0">
              <w:rPr>
                <w:sz w:val="28"/>
                <w:szCs w:val="28"/>
              </w:rPr>
              <w:t xml:space="preserve"> учреждени</w:t>
            </w:r>
            <w:r>
              <w:rPr>
                <w:sz w:val="28"/>
                <w:szCs w:val="28"/>
              </w:rPr>
              <w:t>я</w:t>
            </w:r>
            <w:r w:rsidRPr="009568E0">
              <w:rPr>
                <w:sz w:val="28"/>
                <w:szCs w:val="28"/>
              </w:rPr>
              <w:t xml:space="preserve"> культуры «Централизованная система городских библиотек» (далее – ВМУК «ЦСГБ») </w:t>
            </w:r>
            <w:r>
              <w:rPr>
                <w:sz w:val="28"/>
                <w:szCs w:val="28"/>
              </w:rPr>
              <w:t>(</w:t>
            </w:r>
            <w:proofErr w:type="spellStart"/>
            <w:r>
              <w:rPr>
                <w:sz w:val="28"/>
                <w:szCs w:val="28"/>
              </w:rPr>
              <w:t>пр-кт</w:t>
            </w:r>
            <w:proofErr w:type="spellEnd"/>
            <w:r>
              <w:rPr>
                <w:sz w:val="28"/>
                <w:szCs w:val="28"/>
              </w:rPr>
              <w:t xml:space="preserve"> им. </w:t>
            </w:r>
            <w:proofErr w:type="spellStart"/>
            <w:r>
              <w:rPr>
                <w:sz w:val="28"/>
                <w:szCs w:val="28"/>
              </w:rPr>
              <w:t>В.И.</w:t>
            </w:r>
            <w:r w:rsidRPr="009568E0">
              <w:rPr>
                <w:sz w:val="28"/>
                <w:szCs w:val="28"/>
              </w:rPr>
              <w:t>Ленина</w:t>
            </w:r>
            <w:proofErr w:type="spellEnd"/>
            <w:r w:rsidRPr="009568E0">
              <w:rPr>
                <w:sz w:val="28"/>
                <w:szCs w:val="28"/>
              </w:rPr>
              <w:t>, 42)</w:t>
            </w:r>
          </w:p>
        </w:tc>
      </w:tr>
      <w:tr w:rsidR="00A36EC5" w:rsidRPr="009568E0" w:rsidTr="001124C1">
        <w:trPr>
          <w:cantSplit/>
        </w:trPr>
        <w:tc>
          <w:tcPr>
            <w:tcW w:w="4707" w:type="dxa"/>
          </w:tcPr>
          <w:p w:rsidR="00A36EC5" w:rsidRPr="009568E0" w:rsidRDefault="00A36EC5" w:rsidP="00A36EC5">
            <w:pPr>
              <w:shd w:val="clear" w:color="auto" w:fill="FFFFFF"/>
              <w:rPr>
                <w:sz w:val="28"/>
                <w:szCs w:val="28"/>
              </w:rPr>
            </w:pPr>
            <w:r>
              <w:rPr>
                <w:sz w:val="28"/>
                <w:szCs w:val="28"/>
              </w:rPr>
              <w:t>К</w:t>
            </w:r>
            <w:r w:rsidRPr="009568E0">
              <w:rPr>
                <w:sz w:val="28"/>
                <w:szCs w:val="28"/>
              </w:rPr>
              <w:t>онцерт «Подвиг Сталинграда»</w:t>
            </w:r>
          </w:p>
        </w:tc>
        <w:tc>
          <w:tcPr>
            <w:tcW w:w="2835" w:type="dxa"/>
          </w:tcPr>
          <w:p w:rsidR="00A36EC5" w:rsidRPr="00A36EC5" w:rsidRDefault="00A36EC5" w:rsidP="00A36EC5">
            <w:pPr>
              <w:jc w:val="center"/>
              <w:rPr>
                <w:sz w:val="28"/>
                <w:szCs w:val="28"/>
              </w:rPr>
            </w:pPr>
            <w:r w:rsidRPr="00A36EC5">
              <w:rPr>
                <w:sz w:val="28"/>
                <w:szCs w:val="28"/>
              </w:rPr>
              <w:t>28 января 2025 г.</w:t>
            </w:r>
          </w:p>
          <w:p w:rsidR="00A36EC5" w:rsidRPr="003A10E2" w:rsidRDefault="00A36EC5" w:rsidP="00A36EC5">
            <w:pPr>
              <w:jc w:val="center"/>
              <w:rPr>
                <w:sz w:val="28"/>
                <w:szCs w:val="28"/>
                <w:highlight w:val="yellow"/>
              </w:rPr>
            </w:pPr>
          </w:p>
        </w:tc>
        <w:tc>
          <w:tcPr>
            <w:tcW w:w="6946" w:type="dxa"/>
          </w:tcPr>
          <w:p w:rsidR="00A36EC5" w:rsidRPr="00A36EC5" w:rsidRDefault="00A36EC5" w:rsidP="00A36EC5">
            <w:pPr>
              <w:tabs>
                <w:tab w:val="left" w:pos="960"/>
              </w:tabs>
              <w:rPr>
                <w:sz w:val="28"/>
                <w:szCs w:val="28"/>
              </w:rPr>
            </w:pPr>
            <w:r w:rsidRPr="009568E0">
              <w:rPr>
                <w:sz w:val="28"/>
                <w:szCs w:val="28"/>
              </w:rPr>
              <w:t xml:space="preserve">концертный зал МБУ ДО «Детская музыкальная школа № 14» (ул. им. Островского, 3) </w:t>
            </w:r>
          </w:p>
        </w:tc>
      </w:tr>
      <w:tr w:rsidR="00A36EC5" w:rsidRPr="009568E0" w:rsidTr="001124C1">
        <w:trPr>
          <w:cantSplit/>
        </w:trPr>
        <w:tc>
          <w:tcPr>
            <w:tcW w:w="4707" w:type="dxa"/>
          </w:tcPr>
          <w:p w:rsidR="00A36EC5" w:rsidRPr="009568E0" w:rsidRDefault="00A36EC5" w:rsidP="00A36EC5">
            <w:pPr>
              <w:suppressAutoHyphens/>
              <w:rPr>
                <w:sz w:val="28"/>
                <w:szCs w:val="28"/>
              </w:rPr>
            </w:pPr>
            <w:r>
              <w:rPr>
                <w:color w:val="000000"/>
                <w:sz w:val="28"/>
                <w:szCs w:val="28"/>
              </w:rPr>
              <w:t>Памятная</w:t>
            </w:r>
            <w:r w:rsidRPr="009568E0">
              <w:rPr>
                <w:color w:val="000000"/>
                <w:sz w:val="28"/>
                <w:szCs w:val="28"/>
              </w:rPr>
              <w:t xml:space="preserve"> встреча «Нам жить и помнить»</w:t>
            </w:r>
          </w:p>
        </w:tc>
        <w:tc>
          <w:tcPr>
            <w:tcW w:w="2835" w:type="dxa"/>
          </w:tcPr>
          <w:p w:rsidR="00A36EC5" w:rsidRPr="009568E0" w:rsidRDefault="00A36EC5" w:rsidP="00A36EC5">
            <w:pPr>
              <w:jc w:val="center"/>
              <w:rPr>
                <w:sz w:val="28"/>
                <w:szCs w:val="28"/>
              </w:rPr>
            </w:pPr>
            <w:r w:rsidRPr="009568E0">
              <w:rPr>
                <w:color w:val="000000"/>
                <w:sz w:val="28"/>
                <w:szCs w:val="28"/>
              </w:rPr>
              <w:t>29</w:t>
            </w:r>
            <w:r w:rsidRPr="009568E0">
              <w:rPr>
                <w:sz w:val="28"/>
                <w:szCs w:val="28"/>
              </w:rPr>
              <w:t xml:space="preserve"> января 2025 г. </w:t>
            </w:r>
            <w:r w:rsidRPr="009568E0">
              <w:rPr>
                <w:color w:val="000000"/>
                <w:sz w:val="28"/>
                <w:szCs w:val="28"/>
              </w:rPr>
              <w:t>11.00</w:t>
            </w:r>
            <w:r>
              <w:rPr>
                <w:color w:val="000000"/>
                <w:sz w:val="28"/>
                <w:szCs w:val="28"/>
              </w:rPr>
              <w:t>–</w:t>
            </w:r>
            <w:r w:rsidRPr="009568E0">
              <w:rPr>
                <w:color w:val="000000"/>
                <w:sz w:val="28"/>
                <w:szCs w:val="28"/>
              </w:rPr>
              <w:t>12.30</w:t>
            </w:r>
          </w:p>
        </w:tc>
        <w:tc>
          <w:tcPr>
            <w:tcW w:w="6946" w:type="dxa"/>
          </w:tcPr>
          <w:p w:rsidR="00A36EC5" w:rsidRPr="009568E0" w:rsidRDefault="00A36EC5" w:rsidP="00A36EC5">
            <w:pPr>
              <w:rPr>
                <w:sz w:val="28"/>
                <w:szCs w:val="28"/>
              </w:rPr>
            </w:pPr>
            <w:r w:rsidRPr="009568E0">
              <w:rPr>
                <w:sz w:val="28"/>
                <w:szCs w:val="28"/>
              </w:rPr>
              <w:t xml:space="preserve">Центральная городская детская библиотека </w:t>
            </w:r>
            <w:r>
              <w:rPr>
                <w:sz w:val="28"/>
                <w:szCs w:val="28"/>
              </w:rPr>
              <w:t xml:space="preserve">им. </w:t>
            </w:r>
            <w:proofErr w:type="spellStart"/>
            <w:r>
              <w:rPr>
                <w:sz w:val="28"/>
                <w:szCs w:val="28"/>
              </w:rPr>
              <w:t>А.С.Пушкина</w:t>
            </w:r>
            <w:proofErr w:type="spellEnd"/>
            <w:r w:rsidRPr="009568E0">
              <w:rPr>
                <w:sz w:val="28"/>
                <w:szCs w:val="28"/>
              </w:rPr>
              <w:t xml:space="preserve"> ВМУК «ЦСДБ» </w:t>
            </w:r>
            <w:r>
              <w:rPr>
                <w:sz w:val="28"/>
                <w:szCs w:val="28"/>
              </w:rPr>
              <w:t xml:space="preserve">(ул. им. </w:t>
            </w:r>
            <w:proofErr w:type="spellStart"/>
            <w:r>
              <w:rPr>
                <w:sz w:val="28"/>
                <w:szCs w:val="28"/>
              </w:rPr>
              <w:t>В.И.</w:t>
            </w:r>
            <w:r w:rsidRPr="009568E0">
              <w:rPr>
                <w:sz w:val="28"/>
                <w:szCs w:val="28"/>
              </w:rPr>
              <w:t>Ленина</w:t>
            </w:r>
            <w:proofErr w:type="spellEnd"/>
            <w:r w:rsidRPr="009568E0">
              <w:rPr>
                <w:sz w:val="28"/>
                <w:szCs w:val="28"/>
              </w:rPr>
              <w:t>, 6)</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sz w:val="28"/>
                <w:szCs w:val="28"/>
              </w:rPr>
              <w:t>Встреча поколений «Войны свидетели живые»</w:t>
            </w:r>
          </w:p>
        </w:tc>
        <w:tc>
          <w:tcPr>
            <w:tcW w:w="2835" w:type="dxa"/>
          </w:tcPr>
          <w:p w:rsidR="00A36EC5" w:rsidRPr="009568E0" w:rsidRDefault="00A36EC5" w:rsidP="00A36EC5">
            <w:pPr>
              <w:jc w:val="center"/>
              <w:rPr>
                <w:sz w:val="28"/>
                <w:szCs w:val="28"/>
              </w:rPr>
            </w:pPr>
            <w:r>
              <w:rPr>
                <w:sz w:val="28"/>
                <w:szCs w:val="28"/>
              </w:rPr>
              <w:t>29 января 2025 г. 13.00–</w:t>
            </w:r>
            <w:r w:rsidRPr="009568E0">
              <w:rPr>
                <w:sz w:val="28"/>
                <w:szCs w:val="28"/>
              </w:rPr>
              <w:t>14.30</w:t>
            </w:r>
          </w:p>
        </w:tc>
        <w:tc>
          <w:tcPr>
            <w:tcW w:w="6946" w:type="dxa"/>
          </w:tcPr>
          <w:p w:rsidR="00A36EC5" w:rsidRPr="009568E0" w:rsidRDefault="00A36EC5" w:rsidP="00A36EC5">
            <w:pPr>
              <w:rPr>
                <w:sz w:val="28"/>
                <w:szCs w:val="28"/>
              </w:rPr>
            </w:pPr>
            <w:r>
              <w:rPr>
                <w:sz w:val="28"/>
                <w:szCs w:val="28"/>
              </w:rPr>
              <w:t>б</w:t>
            </w:r>
            <w:r w:rsidRPr="009568E0">
              <w:rPr>
                <w:sz w:val="28"/>
                <w:szCs w:val="28"/>
              </w:rPr>
              <w:t xml:space="preserve">иблиотека-филиал № 14 ВМУК «ЦСДБ» (ул. им. маршала </w:t>
            </w:r>
            <w:proofErr w:type="spellStart"/>
            <w:r w:rsidRPr="009568E0">
              <w:rPr>
                <w:sz w:val="28"/>
                <w:szCs w:val="28"/>
              </w:rPr>
              <w:t>Толбухина</w:t>
            </w:r>
            <w:proofErr w:type="spellEnd"/>
            <w:r w:rsidRPr="009568E0">
              <w:rPr>
                <w:sz w:val="28"/>
                <w:szCs w:val="28"/>
              </w:rPr>
              <w:t>,</w:t>
            </w:r>
            <w:r>
              <w:rPr>
                <w:sz w:val="28"/>
                <w:szCs w:val="28"/>
              </w:rPr>
              <w:t xml:space="preserve"> </w:t>
            </w:r>
            <w:r w:rsidRPr="009568E0">
              <w:rPr>
                <w:sz w:val="28"/>
                <w:szCs w:val="28"/>
              </w:rPr>
              <w:t>31а)</w:t>
            </w:r>
          </w:p>
        </w:tc>
      </w:tr>
      <w:tr w:rsidR="00A36EC5" w:rsidRPr="009568E0" w:rsidTr="001124C1">
        <w:trPr>
          <w:cantSplit/>
        </w:trPr>
        <w:tc>
          <w:tcPr>
            <w:tcW w:w="4707" w:type="dxa"/>
            <w:shd w:val="clear" w:color="auto" w:fill="auto"/>
          </w:tcPr>
          <w:p w:rsidR="00A36EC5" w:rsidRPr="009568E0" w:rsidRDefault="00A36EC5" w:rsidP="00A36EC5">
            <w:pPr>
              <w:snapToGrid w:val="0"/>
              <w:rPr>
                <w:sz w:val="28"/>
                <w:szCs w:val="28"/>
              </w:rPr>
            </w:pPr>
            <w:r>
              <w:rPr>
                <w:sz w:val="28"/>
                <w:szCs w:val="28"/>
              </w:rPr>
              <w:t>Единый классный час на тему «Вы</w:t>
            </w:r>
            <w:r w:rsidRPr="009568E0">
              <w:rPr>
                <w:sz w:val="28"/>
                <w:szCs w:val="28"/>
              </w:rPr>
              <w:t xml:space="preserve"> от</w:t>
            </w:r>
            <w:r>
              <w:rPr>
                <w:sz w:val="28"/>
                <w:szCs w:val="28"/>
              </w:rPr>
              <w:t>стояли, вы победили» с приглашением</w:t>
            </w:r>
            <w:r w:rsidRPr="009568E0">
              <w:rPr>
                <w:sz w:val="28"/>
                <w:szCs w:val="28"/>
              </w:rPr>
              <w:t xml:space="preserve"> ветеранов Сталинградской битвы, членов ассоциации «Дети военного Сталинграда», родителей обучающихся</w:t>
            </w:r>
          </w:p>
        </w:tc>
        <w:tc>
          <w:tcPr>
            <w:tcW w:w="2835" w:type="dxa"/>
            <w:shd w:val="clear" w:color="auto" w:fill="auto"/>
          </w:tcPr>
          <w:p w:rsidR="00A36EC5" w:rsidRPr="009568E0" w:rsidRDefault="00A36EC5" w:rsidP="00A36EC5">
            <w:pPr>
              <w:jc w:val="center"/>
              <w:rPr>
                <w:sz w:val="28"/>
                <w:szCs w:val="28"/>
              </w:rPr>
            </w:pPr>
            <w:r>
              <w:rPr>
                <w:sz w:val="28"/>
                <w:szCs w:val="28"/>
              </w:rPr>
              <w:t>30 января –</w:t>
            </w:r>
          </w:p>
          <w:p w:rsidR="00A36EC5" w:rsidRPr="009568E0" w:rsidRDefault="00A36EC5" w:rsidP="00A36EC5">
            <w:pPr>
              <w:jc w:val="center"/>
              <w:rPr>
                <w:sz w:val="28"/>
                <w:szCs w:val="28"/>
              </w:rPr>
            </w:pPr>
            <w:r w:rsidRPr="009568E0">
              <w:rPr>
                <w:sz w:val="28"/>
                <w:szCs w:val="28"/>
              </w:rPr>
              <w:t>01 февраля 2025 г.</w:t>
            </w:r>
          </w:p>
          <w:p w:rsidR="00A36EC5" w:rsidRPr="009568E0" w:rsidRDefault="00A36EC5" w:rsidP="00A36EC5">
            <w:pPr>
              <w:jc w:val="center"/>
              <w:rPr>
                <w:sz w:val="28"/>
                <w:szCs w:val="28"/>
              </w:rPr>
            </w:pPr>
            <w:r>
              <w:rPr>
                <w:sz w:val="28"/>
                <w:szCs w:val="28"/>
              </w:rPr>
              <w:t>(</w:t>
            </w:r>
            <w:r w:rsidRPr="009568E0">
              <w:rPr>
                <w:sz w:val="28"/>
                <w:szCs w:val="28"/>
              </w:rPr>
              <w:t>в течение дня</w:t>
            </w:r>
            <w:r>
              <w:rPr>
                <w:sz w:val="28"/>
                <w:szCs w:val="28"/>
              </w:rPr>
              <w:t>)</w:t>
            </w:r>
          </w:p>
        </w:tc>
        <w:tc>
          <w:tcPr>
            <w:tcW w:w="6946" w:type="dxa"/>
            <w:shd w:val="clear" w:color="auto" w:fill="auto"/>
          </w:tcPr>
          <w:p w:rsidR="00A36EC5" w:rsidRPr="009568E0" w:rsidRDefault="00A36EC5" w:rsidP="00A36EC5">
            <w:pPr>
              <w:snapToGrid w:val="0"/>
              <w:jc w:val="center"/>
              <w:rPr>
                <w:sz w:val="28"/>
                <w:szCs w:val="28"/>
              </w:rPr>
            </w:pPr>
            <w:r>
              <w:rPr>
                <w:sz w:val="28"/>
                <w:szCs w:val="28"/>
              </w:rPr>
              <w:t xml:space="preserve">МОУ </w:t>
            </w:r>
            <w:r w:rsidRPr="009568E0">
              <w:rPr>
                <w:sz w:val="28"/>
                <w:szCs w:val="28"/>
              </w:rPr>
              <w:t>Волгограда</w:t>
            </w:r>
          </w:p>
        </w:tc>
      </w:tr>
      <w:tr w:rsidR="00A36EC5" w:rsidRPr="009568E0" w:rsidTr="001124C1">
        <w:trPr>
          <w:cantSplit/>
        </w:trPr>
        <w:tc>
          <w:tcPr>
            <w:tcW w:w="4707" w:type="dxa"/>
            <w:shd w:val="clear" w:color="auto" w:fill="auto"/>
          </w:tcPr>
          <w:p w:rsidR="00A36EC5" w:rsidRPr="009568E0" w:rsidRDefault="00A36EC5" w:rsidP="00A36EC5">
            <w:pPr>
              <w:snapToGrid w:val="0"/>
              <w:rPr>
                <w:sz w:val="28"/>
                <w:szCs w:val="28"/>
              </w:rPr>
            </w:pPr>
            <w:r w:rsidRPr="009568E0">
              <w:rPr>
                <w:sz w:val="28"/>
                <w:szCs w:val="28"/>
              </w:rPr>
              <w:t>Акция «Цветы на граните»</w:t>
            </w:r>
          </w:p>
        </w:tc>
        <w:tc>
          <w:tcPr>
            <w:tcW w:w="2835" w:type="dxa"/>
            <w:shd w:val="clear" w:color="auto" w:fill="auto"/>
          </w:tcPr>
          <w:p w:rsidR="00A36EC5" w:rsidRPr="009568E0" w:rsidRDefault="00A36EC5" w:rsidP="00A36EC5">
            <w:pPr>
              <w:jc w:val="center"/>
              <w:rPr>
                <w:sz w:val="28"/>
                <w:szCs w:val="28"/>
              </w:rPr>
            </w:pPr>
            <w:r>
              <w:rPr>
                <w:sz w:val="28"/>
                <w:szCs w:val="28"/>
              </w:rPr>
              <w:t>30 января –</w:t>
            </w:r>
          </w:p>
          <w:p w:rsidR="00A36EC5" w:rsidRPr="009568E0" w:rsidRDefault="00A36EC5" w:rsidP="00A36EC5">
            <w:pPr>
              <w:jc w:val="center"/>
              <w:rPr>
                <w:sz w:val="28"/>
                <w:szCs w:val="28"/>
              </w:rPr>
            </w:pPr>
            <w:r w:rsidRPr="009568E0">
              <w:rPr>
                <w:sz w:val="28"/>
                <w:szCs w:val="28"/>
              </w:rPr>
              <w:t>01 февраля 2025 г.</w:t>
            </w:r>
          </w:p>
          <w:p w:rsidR="00A36EC5" w:rsidRPr="009568E0" w:rsidRDefault="00A36EC5" w:rsidP="00A36EC5">
            <w:pPr>
              <w:jc w:val="center"/>
              <w:rPr>
                <w:sz w:val="28"/>
                <w:szCs w:val="28"/>
              </w:rPr>
            </w:pPr>
            <w:r>
              <w:rPr>
                <w:sz w:val="28"/>
                <w:szCs w:val="28"/>
              </w:rPr>
              <w:t>(</w:t>
            </w:r>
            <w:r w:rsidRPr="009568E0">
              <w:rPr>
                <w:sz w:val="28"/>
                <w:szCs w:val="28"/>
              </w:rPr>
              <w:t>в течение дня</w:t>
            </w:r>
            <w:r>
              <w:rPr>
                <w:sz w:val="28"/>
                <w:szCs w:val="28"/>
              </w:rPr>
              <w:t>)</w:t>
            </w:r>
          </w:p>
        </w:tc>
        <w:tc>
          <w:tcPr>
            <w:tcW w:w="6946" w:type="dxa"/>
            <w:shd w:val="clear" w:color="auto" w:fill="auto"/>
          </w:tcPr>
          <w:p w:rsidR="00A36EC5" w:rsidRPr="009568E0" w:rsidRDefault="00A36EC5" w:rsidP="00A36EC5">
            <w:pPr>
              <w:snapToGrid w:val="0"/>
              <w:jc w:val="center"/>
              <w:rPr>
                <w:sz w:val="28"/>
                <w:szCs w:val="28"/>
              </w:rPr>
            </w:pPr>
            <w:r>
              <w:rPr>
                <w:sz w:val="28"/>
                <w:szCs w:val="28"/>
              </w:rPr>
              <w:t xml:space="preserve">МОУ </w:t>
            </w:r>
            <w:r w:rsidRPr="009568E0">
              <w:rPr>
                <w:sz w:val="28"/>
                <w:szCs w:val="28"/>
              </w:rPr>
              <w:t>Волгограда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autoSpaceDE w:val="0"/>
              <w:autoSpaceDN w:val="0"/>
              <w:adjustRightInd w:val="0"/>
              <w:ind w:firstLine="34"/>
              <w:rPr>
                <w:sz w:val="28"/>
                <w:szCs w:val="28"/>
              </w:rPr>
            </w:pPr>
            <w:r w:rsidRPr="009568E0">
              <w:rPr>
                <w:sz w:val="28"/>
                <w:szCs w:val="28"/>
              </w:rPr>
              <w:t>Открытое первенство Волгограда по волейболу среди девушек</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Pr>
                <w:sz w:val="28"/>
                <w:szCs w:val="28"/>
              </w:rPr>
              <w:t>30 января –</w:t>
            </w:r>
          </w:p>
          <w:p w:rsidR="00A36EC5" w:rsidRPr="009568E0" w:rsidRDefault="00A36EC5" w:rsidP="00A36EC5">
            <w:pPr>
              <w:jc w:val="center"/>
              <w:rPr>
                <w:sz w:val="28"/>
                <w:szCs w:val="28"/>
              </w:rPr>
            </w:pPr>
            <w:r w:rsidRPr="009568E0">
              <w:rPr>
                <w:sz w:val="28"/>
                <w:szCs w:val="28"/>
              </w:rPr>
              <w:t>02 февраля 2025 г.</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государственное бюджетное профессиональное образовательное учреждение «Волгоградский колледж управления и новых технологий имени Юрия Гагарина»</w:t>
            </w:r>
            <w:r w:rsidRPr="00373273">
              <w:rPr>
                <w:sz w:val="28"/>
                <w:szCs w:val="28"/>
              </w:rPr>
              <w:t xml:space="preserve"> </w:t>
            </w:r>
            <w:r w:rsidRPr="009568E0">
              <w:rPr>
                <w:sz w:val="28"/>
                <w:szCs w:val="28"/>
              </w:rPr>
              <w:t>(ул. им. Грамши, 53)</w:t>
            </w:r>
          </w:p>
        </w:tc>
      </w:tr>
      <w:tr w:rsidR="00A36EC5" w:rsidRPr="009568E0" w:rsidTr="001124C1">
        <w:trPr>
          <w:cantSplit/>
        </w:trPr>
        <w:tc>
          <w:tcPr>
            <w:tcW w:w="4707" w:type="dxa"/>
          </w:tcPr>
          <w:p w:rsidR="00A36EC5" w:rsidRPr="009568E0" w:rsidRDefault="00A36EC5" w:rsidP="00A36EC5">
            <w:pPr>
              <w:shd w:val="clear" w:color="auto" w:fill="FFFFFF"/>
              <w:rPr>
                <w:sz w:val="28"/>
                <w:szCs w:val="28"/>
              </w:rPr>
            </w:pPr>
            <w:r w:rsidRPr="009568E0">
              <w:rPr>
                <w:sz w:val="28"/>
                <w:szCs w:val="28"/>
              </w:rPr>
              <w:lastRenderedPageBreak/>
              <w:t>Выставка работ учащихся отделения «Изобразительное искусство»</w:t>
            </w:r>
          </w:p>
        </w:tc>
        <w:tc>
          <w:tcPr>
            <w:tcW w:w="2835" w:type="dxa"/>
          </w:tcPr>
          <w:p w:rsidR="00A36EC5" w:rsidRPr="009568E0" w:rsidRDefault="00A36EC5" w:rsidP="00A36EC5">
            <w:pPr>
              <w:jc w:val="center"/>
              <w:rPr>
                <w:sz w:val="28"/>
                <w:szCs w:val="28"/>
              </w:rPr>
            </w:pPr>
            <w:r>
              <w:rPr>
                <w:sz w:val="28"/>
                <w:szCs w:val="28"/>
              </w:rPr>
              <w:t>30 января –</w:t>
            </w:r>
          </w:p>
          <w:p w:rsidR="00A36EC5" w:rsidRPr="009568E0" w:rsidRDefault="00A36EC5" w:rsidP="00A36EC5">
            <w:pPr>
              <w:jc w:val="center"/>
              <w:rPr>
                <w:sz w:val="28"/>
                <w:szCs w:val="28"/>
              </w:rPr>
            </w:pPr>
            <w:r w:rsidRPr="009568E0">
              <w:rPr>
                <w:sz w:val="28"/>
                <w:szCs w:val="28"/>
              </w:rPr>
              <w:t>14 февраля 2025 г.</w:t>
            </w:r>
          </w:p>
          <w:p w:rsidR="00A36EC5" w:rsidRPr="009568E0" w:rsidRDefault="00A36EC5" w:rsidP="00A36EC5">
            <w:pPr>
              <w:jc w:val="center"/>
              <w:rPr>
                <w:sz w:val="28"/>
                <w:szCs w:val="28"/>
              </w:rPr>
            </w:pPr>
            <w:r>
              <w:rPr>
                <w:sz w:val="28"/>
                <w:szCs w:val="28"/>
              </w:rPr>
              <w:t>10.00–</w:t>
            </w:r>
            <w:r w:rsidRPr="009568E0">
              <w:rPr>
                <w:sz w:val="28"/>
                <w:szCs w:val="28"/>
              </w:rPr>
              <w:t>17.00</w:t>
            </w:r>
          </w:p>
        </w:tc>
        <w:tc>
          <w:tcPr>
            <w:tcW w:w="6946" w:type="dxa"/>
          </w:tcPr>
          <w:p w:rsidR="00A36EC5" w:rsidRPr="009568E0" w:rsidRDefault="00A36EC5" w:rsidP="00A36EC5">
            <w:pPr>
              <w:rPr>
                <w:sz w:val="28"/>
                <w:szCs w:val="28"/>
              </w:rPr>
            </w:pPr>
            <w:r w:rsidRPr="009568E0">
              <w:rPr>
                <w:sz w:val="28"/>
                <w:szCs w:val="28"/>
              </w:rPr>
              <w:t>МБУ ДО «Детская школа искусств № 3» (ул. Кузнецкая, 73)</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Поэтическая гостиная «Они стояли насмерть!»</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30 января 2025 г.</w:t>
            </w:r>
          </w:p>
          <w:p w:rsidR="00A36EC5" w:rsidRPr="009568E0" w:rsidRDefault="00A36EC5" w:rsidP="00A36EC5">
            <w:pPr>
              <w:jc w:val="center"/>
              <w:rPr>
                <w:sz w:val="28"/>
                <w:szCs w:val="28"/>
              </w:rPr>
            </w:pPr>
            <w:r>
              <w:rPr>
                <w:sz w:val="28"/>
                <w:szCs w:val="28"/>
              </w:rPr>
              <w:t>10.00–</w:t>
            </w:r>
            <w:r w:rsidRPr="009568E0">
              <w:rPr>
                <w:sz w:val="28"/>
                <w:szCs w:val="28"/>
              </w:rPr>
              <w:t>11.00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районное отделение </w:t>
            </w:r>
            <w:r>
              <w:rPr>
                <w:sz w:val="28"/>
                <w:szCs w:val="28"/>
              </w:rPr>
              <w:t xml:space="preserve">муниципального учреждения (далее – </w:t>
            </w:r>
            <w:r w:rsidRPr="009568E0">
              <w:rPr>
                <w:sz w:val="28"/>
                <w:szCs w:val="28"/>
              </w:rPr>
              <w:t>МУ</w:t>
            </w:r>
            <w:r>
              <w:rPr>
                <w:sz w:val="28"/>
                <w:szCs w:val="28"/>
              </w:rPr>
              <w:t>)</w:t>
            </w:r>
            <w:r w:rsidRPr="009568E0">
              <w:rPr>
                <w:sz w:val="28"/>
                <w:szCs w:val="28"/>
              </w:rPr>
              <w:t xml:space="preserve"> «Клуб пожилых людей» (ул. Гражданская, 64)</w:t>
            </w:r>
          </w:p>
        </w:tc>
      </w:tr>
      <w:tr w:rsidR="00A36EC5" w:rsidRPr="009568E0" w:rsidTr="001124C1">
        <w:trPr>
          <w:cantSplit/>
        </w:trPr>
        <w:tc>
          <w:tcPr>
            <w:tcW w:w="4707" w:type="dxa"/>
          </w:tcPr>
          <w:p w:rsidR="00A36EC5" w:rsidRPr="009568E0" w:rsidRDefault="00A36EC5" w:rsidP="00A36EC5">
            <w:pPr>
              <w:suppressAutoHyphens/>
              <w:rPr>
                <w:b/>
                <w:sz w:val="28"/>
                <w:szCs w:val="28"/>
              </w:rPr>
            </w:pPr>
            <w:r w:rsidRPr="009568E0">
              <w:rPr>
                <w:color w:val="000000"/>
                <w:sz w:val="28"/>
                <w:szCs w:val="28"/>
              </w:rPr>
              <w:t>Вечер памяти «Восходит заревом в веках Победа Сталинграда»</w:t>
            </w:r>
          </w:p>
        </w:tc>
        <w:tc>
          <w:tcPr>
            <w:tcW w:w="2835" w:type="dxa"/>
          </w:tcPr>
          <w:p w:rsidR="00A36EC5" w:rsidRPr="009568E0" w:rsidRDefault="00A36EC5" w:rsidP="00A36EC5">
            <w:pPr>
              <w:jc w:val="center"/>
              <w:rPr>
                <w:sz w:val="28"/>
                <w:szCs w:val="28"/>
              </w:rPr>
            </w:pPr>
            <w:r w:rsidRPr="009568E0">
              <w:rPr>
                <w:color w:val="000000"/>
                <w:sz w:val="28"/>
                <w:szCs w:val="28"/>
              </w:rPr>
              <w:t xml:space="preserve">30 </w:t>
            </w:r>
            <w:r w:rsidRPr="009568E0">
              <w:rPr>
                <w:sz w:val="28"/>
                <w:szCs w:val="28"/>
              </w:rPr>
              <w:t xml:space="preserve">января 2025 г. </w:t>
            </w:r>
            <w:r>
              <w:rPr>
                <w:color w:val="000000"/>
                <w:sz w:val="28"/>
                <w:szCs w:val="28"/>
              </w:rPr>
              <w:t>10.40–</w:t>
            </w:r>
            <w:r w:rsidRPr="009568E0">
              <w:rPr>
                <w:color w:val="000000"/>
                <w:sz w:val="28"/>
                <w:szCs w:val="28"/>
              </w:rPr>
              <w:t>12.00</w:t>
            </w:r>
          </w:p>
        </w:tc>
        <w:tc>
          <w:tcPr>
            <w:tcW w:w="6946" w:type="dxa"/>
          </w:tcPr>
          <w:p w:rsidR="00A36EC5" w:rsidRPr="009568E0" w:rsidRDefault="00A36EC5" w:rsidP="00A36EC5">
            <w:pPr>
              <w:rPr>
                <w:sz w:val="28"/>
                <w:szCs w:val="28"/>
              </w:rPr>
            </w:pPr>
            <w:r>
              <w:rPr>
                <w:sz w:val="28"/>
                <w:szCs w:val="28"/>
              </w:rPr>
              <w:t>б</w:t>
            </w:r>
            <w:r w:rsidRPr="009568E0">
              <w:rPr>
                <w:sz w:val="28"/>
                <w:szCs w:val="28"/>
              </w:rPr>
              <w:t xml:space="preserve">иблиотека-филиал </w:t>
            </w:r>
            <w:r w:rsidRPr="00E25493">
              <w:rPr>
                <w:spacing w:val="-4"/>
                <w:sz w:val="28"/>
                <w:szCs w:val="28"/>
              </w:rPr>
              <w:t>№ 10</w:t>
            </w:r>
            <w:r>
              <w:rPr>
                <w:spacing w:val="-4"/>
                <w:sz w:val="28"/>
                <w:szCs w:val="28"/>
              </w:rPr>
              <w:t xml:space="preserve"> </w:t>
            </w:r>
            <w:r w:rsidRPr="009568E0">
              <w:rPr>
                <w:sz w:val="28"/>
                <w:szCs w:val="28"/>
              </w:rPr>
              <w:t>ВМУК «</w:t>
            </w:r>
            <w:r w:rsidRPr="00144D81">
              <w:rPr>
                <w:spacing w:val="-8"/>
                <w:sz w:val="28"/>
                <w:szCs w:val="28"/>
              </w:rPr>
              <w:t>ЦСДБ» (</w:t>
            </w:r>
            <w:proofErr w:type="spellStart"/>
            <w:r w:rsidRPr="00144D81">
              <w:rPr>
                <w:spacing w:val="-8"/>
                <w:sz w:val="28"/>
                <w:szCs w:val="28"/>
              </w:rPr>
              <w:t>пр-кт</w:t>
            </w:r>
            <w:proofErr w:type="spellEnd"/>
            <w:r w:rsidRPr="00144D81">
              <w:rPr>
                <w:spacing w:val="-8"/>
                <w:sz w:val="28"/>
                <w:szCs w:val="28"/>
              </w:rPr>
              <w:t xml:space="preserve"> Университетский, 25)</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color w:val="000000"/>
                <w:sz w:val="28"/>
                <w:szCs w:val="28"/>
              </w:rPr>
              <w:t>Историко-патриотическая игра «Битва, которая изменила историю»</w:t>
            </w:r>
          </w:p>
        </w:tc>
        <w:tc>
          <w:tcPr>
            <w:tcW w:w="2835" w:type="dxa"/>
          </w:tcPr>
          <w:p w:rsidR="00A36EC5" w:rsidRPr="009568E0" w:rsidRDefault="00A36EC5" w:rsidP="00A36EC5">
            <w:pPr>
              <w:jc w:val="center"/>
              <w:rPr>
                <w:sz w:val="28"/>
                <w:szCs w:val="28"/>
              </w:rPr>
            </w:pPr>
            <w:r w:rsidRPr="009568E0">
              <w:rPr>
                <w:color w:val="000000"/>
                <w:sz w:val="28"/>
                <w:szCs w:val="28"/>
              </w:rPr>
              <w:t xml:space="preserve">30 </w:t>
            </w:r>
            <w:r w:rsidRPr="009568E0">
              <w:rPr>
                <w:sz w:val="28"/>
                <w:szCs w:val="28"/>
              </w:rPr>
              <w:t xml:space="preserve">января 2025 г. </w:t>
            </w:r>
            <w:r>
              <w:rPr>
                <w:color w:val="000000"/>
                <w:sz w:val="28"/>
                <w:szCs w:val="28"/>
              </w:rPr>
              <w:t>12.00–</w:t>
            </w:r>
            <w:r w:rsidRPr="009568E0">
              <w:rPr>
                <w:color w:val="000000"/>
                <w:sz w:val="28"/>
                <w:szCs w:val="28"/>
              </w:rPr>
              <w:t>14.00</w:t>
            </w:r>
          </w:p>
        </w:tc>
        <w:tc>
          <w:tcPr>
            <w:tcW w:w="6946" w:type="dxa"/>
          </w:tcPr>
          <w:p w:rsidR="00A36EC5" w:rsidRPr="009568E0" w:rsidRDefault="00A36EC5" w:rsidP="00A36EC5">
            <w:pPr>
              <w:rPr>
                <w:sz w:val="28"/>
                <w:szCs w:val="28"/>
              </w:rPr>
            </w:pPr>
            <w:r w:rsidRPr="009568E0">
              <w:rPr>
                <w:sz w:val="28"/>
                <w:szCs w:val="28"/>
              </w:rPr>
              <w:t>Библиотека-филиал № 6</w:t>
            </w:r>
            <w:r>
              <w:rPr>
                <w:sz w:val="28"/>
                <w:szCs w:val="28"/>
              </w:rPr>
              <w:t xml:space="preserve"> </w:t>
            </w:r>
            <w:r w:rsidRPr="009568E0">
              <w:rPr>
                <w:sz w:val="28"/>
                <w:szCs w:val="28"/>
              </w:rPr>
              <w:t>ВМУК «ЦСДБ»</w:t>
            </w:r>
            <w:r>
              <w:rPr>
                <w:sz w:val="28"/>
                <w:szCs w:val="28"/>
              </w:rPr>
              <w:t xml:space="preserve"> </w:t>
            </w:r>
            <w:r w:rsidRPr="009568E0">
              <w:rPr>
                <w:sz w:val="28"/>
                <w:szCs w:val="28"/>
              </w:rPr>
              <w:t>(ул. 50 лет Октября, 17)</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sz w:val="28"/>
                <w:szCs w:val="28"/>
              </w:rPr>
              <w:t xml:space="preserve">Торжественное тематическо- музыкальное мероприятие </w:t>
            </w:r>
          </w:p>
          <w:p w:rsidR="00A36EC5" w:rsidRPr="009568E0" w:rsidRDefault="00A36EC5" w:rsidP="00A36EC5">
            <w:pPr>
              <w:suppressAutoHyphens/>
              <w:rPr>
                <w:sz w:val="28"/>
                <w:szCs w:val="28"/>
              </w:rPr>
            </w:pPr>
            <w:r w:rsidRPr="009568E0">
              <w:rPr>
                <w:sz w:val="28"/>
                <w:szCs w:val="28"/>
              </w:rPr>
              <w:t>«Мы не сдаемся никогда!»</w:t>
            </w:r>
          </w:p>
        </w:tc>
        <w:tc>
          <w:tcPr>
            <w:tcW w:w="2835" w:type="dxa"/>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11.00</w:t>
            </w:r>
            <w:r>
              <w:rPr>
                <w:sz w:val="28"/>
                <w:szCs w:val="28"/>
              </w:rPr>
              <w:t>–</w:t>
            </w:r>
            <w:r w:rsidRPr="009568E0">
              <w:rPr>
                <w:sz w:val="28"/>
                <w:szCs w:val="28"/>
              </w:rPr>
              <w:t>12.00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районное отделение МУ «Клуб пожилых людей» (ул. </w:t>
            </w:r>
            <w:proofErr w:type="spellStart"/>
            <w:r w:rsidRPr="009568E0">
              <w:rPr>
                <w:sz w:val="28"/>
                <w:szCs w:val="28"/>
              </w:rPr>
              <w:t>Рионская</w:t>
            </w:r>
            <w:proofErr w:type="spellEnd"/>
            <w:r w:rsidRPr="009568E0">
              <w:rPr>
                <w:sz w:val="28"/>
                <w:szCs w:val="28"/>
              </w:rPr>
              <w:t>, 6)</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sz w:val="28"/>
                <w:szCs w:val="28"/>
              </w:rPr>
              <w:t>Литературно-поэтическая гостиная «Победа начиналась в Сталинграде…»</w:t>
            </w:r>
          </w:p>
        </w:tc>
        <w:tc>
          <w:tcPr>
            <w:tcW w:w="2835" w:type="dxa"/>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12.00</w:t>
            </w:r>
            <w:r>
              <w:rPr>
                <w:sz w:val="28"/>
                <w:szCs w:val="28"/>
              </w:rPr>
              <w:t>–</w:t>
            </w:r>
            <w:r w:rsidRPr="009568E0">
              <w:rPr>
                <w:sz w:val="28"/>
                <w:szCs w:val="28"/>
              </w:rPr>
              <w:t>13.00</w:t>
            </w:r>
          </w:p>
        </w:tc>
        <w:tc>
          <w:tcPr>
            <w:tcW w:w="6946" w:type="dxa"/>
          </w:tcPr>
          <w:p w:rsidR="00A36EC5" w:rsidRPr="009568E0" w:rsidRDefault="00A36EC5" w:rsidP="00A36EC5">
            <w:pPr>
              <w:rPr>
                <w:sz w:val="28"/>
                <w:szCs w:val="28"/>
              </w:rPr>
            </w:pPr>
            <w:r w:rsidRPr="009568E0">
              <w:rPr>
                <w:sz w:val="28"/>
                <w:szCs w:val="28"/>
              </w:rPr>
              <w:t xml:space="preserve">районное отделение МУ «Клуб </w:t>
            </w:r>
            <w:r w:rsidRPr="00E816A1">
              <w:rPr>
                <w:spacing w:val="-2"/>
                <w:sz w:val="28"/>
                <w:szCs w:val="28"/>
              </w:rPr>
              <w:t>пожилых людей» (ул. им. Кирова, 112</w:t>
            </w:r>
            <w:r w:rsidRPr="009568E0">
              <w:rPr>
                <w:sz w:val="28"/>
                <w:szCs w:val="28"/>
              </w:rPr>
              <w:t>)</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Чемпионат Волгограда по спортивной гимнастике</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Pr>
                <w:sz w:val="28"/>
                <w:szCs w:val="28"/>
              </w:rPr>
              <w:t>31 января –</w:t>
            </w:r>
          </w:p>
          <w:p w:rsidR="00A36EC5" w:rsidRPr="009568E0" w:rsidRDefault="00A36EC5" w:rsidP="00A36EC5">
            <w:pPr>
              <w:jc w:val="center"/>
              <w:rPr>
                <w:sz w:val="28"/>
                <w:szCs w:val="28"/>
              </w:rPr>
            </w:pPr>
            <w:r w:rsidRPr="009568E0">
              <w:rPr>
                <w:sz w:val="28"/>
                <w:szCs w:val="28"/>
              </w:rPr>
              <w:t>01 февраля 2025 г.</w:t>
            </w:r>
          </w:p>
          <w:p w:rsidR="00A36EC5" w:rsidRPr="009568E0" w:rsidRDefault="00A36EC5" w:rsidP="00A36EC5">
            <w:pPr>
              <w:jc w:val="center"/>
              <w:rPr>
                <w:sz w:val="28"/>
                <w:szCs w:val="28"/>
              </w:rPr>
            </w:pPr>
            <w:r>
              <w:rPr>
                <w:sz w:val="28"/>
                <w:szCs w:val="28"/>
              </w:rPr>
              <w:t>(</w:t>
            </w:r>
            <w:r w:rsidRPr="009568E0">
              <w:rPr>
                <w:sz w:val="28"/>
                <w:szCs w:val="28"/>
              </w:rPr>
              <w:t>в течение дня</w:t>
            </w:r>
            <w:r>
              <w:rPr>
                <w:sz w:val="28"/>
                <w:szCs w:val="28"/>
              </w:rPr>
              <w:t>)</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МБУ ДО</w:t>
            </w:r>
            <w:r w:rsidRPr="009568E0">
              <w:rPr>
                <w:sz w:val="28"/>
                <w:szCs w:val="28"/>
              </w:rPr>
              <w:t xml:space="preserve"> Спортивная школа № 1 </w:t>
            </w:r>
            <w:r>
              <w:rPr>
                <w:sz w:val="28"/>
                <w:szCs w:val="28"/>
              </w:rPr>
              <w:br/>
            </w:r>
            <w:r w:rsidRPr="009568E0">
              <w:rPr>
                <w:sz w:val="28"/>
                <w:szCs w:val="28"/>
              </w:rPr>
              <w:t>г. Волгограда (ул. Пугачевская, 8а)</w:t>
            </w:r>
          </w:p>
        </w:tc>
      </w:tr>
      <w:tr w:rsidR="00A36EC5" w:rsidRPr="009568E0" w:rsidTr="001124C1">
        <w:trPr>
          <w:cantSplit/>
        </w:trPr>
        <w:tc>
          <w:tcPr>
            <w:tcW w:w="4707" w:type="dxa"/>
          </w:tcPr>
          <w:p w:rsidR="00A36EC5" w:rsidRPr="009568E0" w:rsidRDefault="00A36EC5" w:rsidP="00A36EC5">
            <w:pPr>
              <w:autoSpaceDE w:val="0"/>
              <w:autoSpaceDN w:val="0"/>
              <w:adjustRightInd w:val="0"/>
              <w:ind w:firstLine="34"/>
              <w:rPr>
                <w:sz w:val="28"/>
                <w:szCs w:val="28"/>
              </w:rPr>
            </w:pPr>
            <w:r w:rsidRPr="009568E0">
              <w:rPr>
                <w:sz w:val="28"/>
                <w:szCs w:val="28"/>
              </w:rPr>
              <w:t>Урок мужества «Великий город Сталинград!»</w:t>
            </w:r>
          </w:p>
        </w:tc>
        <w:tc>
          <w:tcPr>
            <w:tcW w:w="2835" w:type="dxa"/>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13.00</w:t>
            </w:r>
            <w:r>
              <w:rPr>
                <w:sz w:val="28"/>
                <w:szCs w:val="28"/>
              </w:rPr>
              <w:t>–</w:t>
            </w:r>
            <w:r w:rsidRPr="009568E0">
              <w:rPr>
                <w:sz w:val="28"/>
                <w:szCs w:val="28"/>
              </w:rPr>
              <w:t>14.00</w:t>
            </w:r>
          </w:p>
        </w:tc>
        <w:tc>
          <w:tcPr>
            <w:tcW w:w="6946" w:type="dxa"/>
          </w:tcPr>
          <w:p w:rsidR="00A36EC5" w:rsidRPr="009568E0" w:rsidRDefault="00A36EC5" w:rsidP="00A36EC5">
            <w:pPr>
              <w:rPr>
                <w:sz w:val="28"/>
                <w:szCs w:val="28"/>
              </w:rPr>
            </w:pPr>
            <w:r w:rsidRPr="00144D81">
              <w:rPr>
                <w:spacing w:val="-12"/>
                <w:sz w:val="28"/>
                <w:szCs w:val="28"/>
              </w:rPr>
              <w:t xml:space="preserve">библиотека-филиал № 11 им. </w:t>
            </w:r>
            <w:proofErr w:type="spellStart"/>
            <w:r w:rsidRPr="00144D81">
              <w:rPr>
                <w:spacing w:val="-12"/>
                <w:sz w:val="28"/>
                <w:szCs w:val="28"/>
              </w:rPr>
              <w:t>Е.А.Куль</w:t>
            </w:r>
            <w:r w:rsidRPr="00144D81">
              <w:rPr>
                <w:spacing w:val="-12"/>
                <w:sz w:val="28"/>
                <w:szCs w:val="28"/>
              </w:rPr>
              <w:softHyphen/>
            </w:r>
            <w:r w:rsidRPr="009568E0">
              <w:rPr>
                <w:sz w:val="28"/>
                <w:szCs w:val="28"/>
              </w:rPr>
              <w:t>кина</w:t>
            </w:r>
            <w:proofErr w:type="spellEnd"/>
            <w:r w:rsidRPr="009568E0">
              <w:rPr>
                <w:sz w:val="28"/>
                <w:szCs w:val="28"/>
              </w:rPr>
              <w:t xml:space="preserve"> ВМУК «ЦСГБ» (ул. Республиканская, 6)</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Торжественное вступление в ряды участников движения «</w:t>
            </w:r>
            <w:proofErr w:type="spellStart"/>
            <w:r w:rsidRPr="009568E0">
              <w:rPr>
                <w:sz w:val="28"/>
                <w:szCs w:val="28"/>
              </w:rPr>
              <w:t>Юнармия</w:t>
            </w:r>
            <w:proofErr w:type="spellEnd"/>
            <w:r w:rsidRPr="009568E0">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1751F9">
              <w:rPr>
                <w:sz w:val="28"/>
                <w:szCs w:val="28"/>
              </w:rPr>
              <w:t xml:space="preserve">триумфальный зал Музея-панорамы «Сталинградская битва» </w:t>
            </w:r>
            <w:r w:rsidRPr="00373273">
              <w:rPr>
                <w:sz w:val="28"/>
                <w:szCs w:val="28"/>
              </w:rPr>
              <w:t xml:space="preserve"> </w:t>
            </w:r>
            <w:r w:rsidRPr="001751F9">
              <w:rPr>
                <w:sz w:val="28"/>
                <w:szCs w:val="28"/>
              </w:rPr>
              <w:t>(ул. им. маршала Чуйкова, 47)</w:t>
            </w:r>
          </w:p>
        </w:tc>
      </w:tr>
      <w:tr w:rsidR="00A36EC5" w:rsidRPr="009568E0" w:rsidTr="001124C1">
        <w:trPr>
          <w:cantSplit/>
        </w:trPr>
        <w:tc>
          <w:tcPr>
            <w:tcW w:w="4707" w:type="dxa"/>
          </w:tcPr>
          <w:p w:rsidR="00A36EC5" w:rsidRPr="009568E0" w:rsidRDefault="00A36EC5" w:rsidP="00A36EC5">
            <w:pPr>
              <w:shd w:val="clear" w:color="auto" w:fill="FFFFFF"/>
              <w:rPr>
                <w:sz w:val="28"/>
                <w:szCs w:val="28"/>
              </w:rPr>
            </w:pPr>
            <w:r>
              <w:rPr>
                <w:sz w:val="28"/>
                <w:szCs w:val="28"/>
              </w:rPr>
              <w:t>Лекция-</w:t>
            </w:r>
            <w:r w:rsidRPr="009568E0">
              <w:rPr>
                <w:sz w:val="28"/>
                <w:szCs w:val="28"/>
              </w:rPr>
              <w:t>беседа о подвиге советских войск в Сталинграде «Сталинград –</w:t>
            </w:r>
            <w:r>
              <w:rPr>
                <w:sz w:val="28"/>
                <w:szCs w:val="28"/>
              </w:rPr>
              <w:t xml:space="preserve"> </w:t>
            </w:r>
            <w:r w:rsidRPr="009568E0">
              <w:rPr>
                <w:sz w:val="28"/>
                <w:szCs w:val="28"/>
              </w:rPr>
              <w:t>символ мужества»</w:t>
            </w:r>
          </w:p>
        </w:tc>
        <w:tc>
          <w:tcPr>
            <w:tcW w:w="2835" w:type="dxa"/>
          </w:tcPr>
          <w:p w:rsidR="00A36EC5" w:rsidRPr="00D7452E" w:rsidRDefault="00A36EC5" w:rsidP="00A36EC5">
            <w:pPr>
              <w:jc w:val="center"/>
              <w:rPr>
                <w:sz w:val="28"/>
                <w:szCs w:val="28"/>
              </w:rPr>
            </w:pPr>
            <w:r w:rsidRPr="00D7452E">
              <w:rPr>
                <w:sz w:val="28"/>
                <w:szCs w:val="28"/>
              </w:rPr>
              <w:t>31 января 2025 г.</w:t>
            </w:r>
          </w:p>
          <w:p w:rsidR="00A36EC5" w:rsidRPr="003A10E2" w:rsidRDefault="00A36EC5" w:rsidP="00A36EC5">
            <w:pPr>
              <w:jc w:val="center"/>
              <w:rPr>
                <w:sz w:val="28"/>
                <w:szCs w:val="28"/>
                <w:highlight w:val="yellow"/>
              </w:rPr>
            </w:pPr>
          </w:p>
        </w:tc>
        <w:tc>
          <w:tcPr>
            <w:tcW w:w="6946" w:type="dxa"/>
          </w:tcPr>
          <w:p w:rsidR="00A36EC5" w:rsidRPr="003A10E2" w:rsidRDefault="00D7452E" w:rsidP="00D7452E">
            <w:pPr>
              <w:tabs>
                <w:tab w:val="left" w:pos="960"/>
              </w:tabs>
              <w:rPr>
                <w:sz w:val="28"/>
                <w:szCs w:val="28"/>
                <w:highlight w:val="yellow"/>
              </w:rPr>
            </w:pPr>
            <w:r>
              <w:rPr>
                <w:sz w:val="28"/>
                <w:szCs w:val="28"/>
              </w:rPr>
              <w:t>МБУ ДО</w:t>
            </w:r>
            <w:r w:rsidRPr="009568E0">
              <w:rPr>
                <w:sz w:val="28"/>
                <w:szCs w:val="28"/>
              </w:rPr>
              <w:t xml:space="preserve"> «Детская музыкальная </w:t>
            </w:r>
            <w:r w:rsidRPr="004664B9">
              <w:rPr>
                <w:spacing w:val="-6"/>
                <w:sz w:val="28"/>
                <w:szCs w:val="28"/>
              </w:rPr>
              <w:t>школа № 14» (ул. им. Островского, 3)</w:t>
            </w:r>
          </w:p>
        </w:tc>
      </w:tr>
      <w:tr w:rsidR="00A36EC5" w:rsidRPr="009568E0" w:rsidTr="001124C1">
        <w:trPr>
          <w:cantSplit/>
        </w:trPr>
        <w:tc>
          <w:tcPr>
            <w:tcW w:w="4707" w:type="dxa"/>
            <w:shd w:val="clear" w:color="auto" w:fill="auto"/>
          </w:tcPr>
          <w:p w:rsidR="00A36EC5" w:rsidRPr="009568E0" w:rsidRDefault="00A36EC5" w:rsidP="00A36EC5">
            <w:pPr>
              <w:rPr>
                <w:sz w:val="28"/>
                <w:szCs w:val="28"/>
              </w:rPr>
            </w:pPr>
            <w:r w:rsidRPr="009568E0">
              <w:rPr>
                <w:sz w:val="28"/>
                <w:szCs w:val="28"/>
              </w:rPr>
              <w:lastRenderedPageBreak/>
              <w:t xml:space="preserve">Конкурс патриотической песни «Сквозь года звучит Победа» для учащихся кадетских классов </w:t>
            </w:r>
            <w:r>
              <w:rPr>
                <w:sz w:val="28"/>
                <w:szCs w:val="28"/>
              </w:rPr>
              <w:t>муниципальных образовательных учреждений</w:t>
            </w:r>
            <w:r w:rsidRPr="009568E0">
              <w:rPr>
                <w:sz w:val="28"/>
                <w:szCs w:val="28"/>
              </w:rPr>
              <w:t xml:space="preserve"> Волгограда</w:t>
            </w:r>
          </w:p>
        </w:tc>
        <w:tc>
          <w:tcPr>
            <w:tcW w:w="2835" w:type="dxa"/>
            <w:shd w:val="clear" w:color="auto" w:fill="auto"/>
          </w:tcPr>
          <w:p w:rsidR="00A36EC5" w:rsidRPr="00A42BA1" w:rsidRDefault="00A36EC5" w:rsidP="00A36EC5">
            <w:pPr>
              <w:jc w:val="center"/>
              <w:rPr>
                <w:sz w:val="28"/>
                <w:szCs w:val="28"/>
              </w:rPr>
            </w:pPr>
            <w:r w:rsidRPr="00A42BA1">
              <w:rPr>
                <w:sz w:val="28"/>
                <w:szCs w:val="28"/>
              </w:rPr>
              <w:t>20 февраля 2025 г.</w:t>
            </w:r>
          </w:p>
          <w:p w:rsidR="00A36EC5" w:rsidRPr="003A10E2" w:rsidRDefault="00A36EC5" w:rsidP="00A36EC5">
            <w:pPr>
              <w:jc w:val="center"/>
              <w:rPr>
                <w:sz w:val="28"/>
                <w:szCs w:val="28"/>
                <w:highlight w:val="yellow"/>
              </w:rPr>
            </w:pPr>
          </w:p>
        </w:tc>
        <w:tc>
          <w:tcPr>
            <w:tcW w:w="6946" w:type="dxa"/>
            <w:shd w:val="clear" w:color="auto" w:fill="auto"/>
          </w:tcPr>
          <w:p w:rsidR="00A36EC5" w:rsidRPr="003A10E2" w:rsidRDefault="00A42BA1" w:rsidP="00A42BA1">
            <w:pPr>
              <w:rPr>
                <w:sz w:val="28"/>
                <w:szCs w:val="28"/>
                <w:highlight w:val="yellow"/>
              </w:rPr>
            </w:pPr>
            <w:r>
              <w:rPr>
                <w:sz w:val="28"/>
                <w:szCs w:val="28"/>
              </w:rPr>
              <w:t>МУ ДО</w:t>
            </w:r>
            <w:r w:rsidRPr="009568E0">
              <w:rPr>
                <w:sz w:val="28"/>
                <w:szCs w:val="28"/>
              </w:rPr>
              <w:t xml:space="preserve"> «Центр «Пост №1» Волгограда» (ул. им. Пушкина, 14)</w:t>
            </w:r>
          </w:p>
        </w:tc>
      </w:tr>
      <w:tr w:rsidR="00A36EC5" w:rsidRPr="009568E0" w:rsidTr="001124C1">
        <w:trPr>
          <w:cantSplit/>
        </w:trPr>
        <w:tc>
          <w:tcPr>
            <w:tcW w:w="4707" w:type="dxa"/>
            <w:shd w:val="clear" w:color="auto" w:fill="auto"/>
          </w:tcPr>
          <w:p w:rsidR="00A36EC5" w:rsidRPr="009568E0" w:rsidRDefault="00A36EC5" w:rsidP="00A36EC5">
            <w:pPr>
              <w:rPr>
                <w:sz w:val="28"/>
                <w:szCs w:val="28"/>
              </w:rPr>
            </w:pPr>
            <w:r w:rsidRPr="009568E0">
              <w:rPr>
                <w:sz w:val="28"/>
                <w:szCs w:val="28"/>
              </w:rPr>
              <w:t xml:space="preserve">Городской фотоконкурс «Память, которой не будет конца…» среди активов музейных комплексов муниципальных дошкольных образовательных учреждений </w:t>
            </w:r>
            <w:r>
              <w:rPr>
                <w:sz w:val="28"/>
                <w:szCs w:val="28"/>
              </w:rPr>
              <w:br/>
            </w:r>
            <w:r w:rsidRPr="009568E0">
              <w:rPr>
                <w:sz w:val="28"/>
                <w:szCs w:val="28"/>
              </w:rPr>
              <w:t>Волгограда</w:t>
            </w:r>
          </w:p>
        </w:tc>
        <w:tc>
          <w:tcPr>
            <w:tcW w:w="2835" w:type="dxa"/>
            <w:shd w:val="clear" w:color="auto" w:fill="auto"/>
          </w:tcPr>
          <w:p w:rsidR="00A36EC5" w:rsidRPr="009568E0" w:rsidRDefault="00A36EC5" w:rsidP="00A36EC5">
            <w:pPr>
              <w:jc w:val="center"/>
              <w:rPr>
                <w:sz w:val="28"/>
                <w:szCs w:val="28"/>
              </w:rPr>
            </w:pPr>
            <w:r>
              <w:rPr>
                <w:sz w:val="28"/>
                <w:szCs w:val="28"/>
              </w:rPr>
              <w:t>ф</w:t>
            </w:r>
            <w:r w:rsidRPr="009568E0">
              <w:rPr>
                <w:sz w:val="28"/>
                <w:szCs w:val="28"/>
              </w:rPr>
              <w:t>евраль 2025 г.</w:t>
            </w:r>
          </w:p>
        </w:tc>
        <w:tc>
          <w:tcPr>
            <w:tcW w:w="6946" w:type="dxa"/>
            <w:shd w:val="clear" w:color="auto" w:fill="auto"/>
          </w:tcPr>
          <w:p w:rsidR="00A36EC5" w:rsidRPr="009568E0" w:rsidRDefault="002D1C28" w:rsidP="002D1C28">
            <w:pPr>
              <w:rPr>
                <w:sz w:val="28"/>
                <w:szCs w:val="28"/>
              </w:rPr>
            </w:pPr>
            <w:r>
              <w:rPr>
                <w:sz w:val="28"/>
                <w:szCs w:val="28"/>
              </w:rPr>
              <w:t>МУ ДО</w:t>
            </w:r>
            <w:r w:rsidRPr="009568E0">
              <w:rPr>
                <w:sz w:val="28"/>
                <w:szCs w:val="28"/>
              </w:rPr>
              <w:t xml:space="preserve"> «Центр «Пост №</w:t>
            </w:r>
            <w:r>
              <w:rPr>
                <w:sz w:val="28"/>
                <w:szCs w:val="28"/>
              </w:rPr>
              <w:t xml:space="preserve"> </w:t>
            </w:r>
            <w:r w:rsidRPr="009568E0">
              <w:rPr>
                <w:sz w:val="28"/>
                <w:szCs w:val="28"/>
              </w:rPr>
              <w:t>1» Волгограда» (ул. им. Пушкина, 14)</w:t>
            </w:r>
          </w:p>
        </w:tc>
      </w:tr>
      <w:tr w:rsidR="00A36EC5" w:rsidRPr="009568E0" w:rsidTr="001124C1">
        <w:trPr>
          <w:cantSplit/>
        </w:trPr>
        <w:tc>
          <w:tcPr>
            <w:tcW w:w="4707" w:type="dxa"/>
          </w:tcPr>
          <w:p w:rsidR="00A36EC5" w:rsidRPr="009568E0" w:rsidRDefault="00A36EC5" w:rsidP="00A36EC5">
            <w:pPr>
              <w:shd w:val="clear" w:color="auto" w:fill="FFFFFF"/>
              <w:rPr>
                <w:sz w:val="28"/>
                <w:szCs w:val="28"/>
              </w:rPr>
            </w:pPr>
            <w:r w:rsidRPr="009568E0">
              <w:rPr>
                <w:rFonts w:eastAsia="Arial"/>
                <w:color w:val="1A1A1A"/>
                <w:sz w:val="28"/>
                <w:szCs w:val="28"/>
                <w:shd w:val="clear" w:color="auto" w:fill="FFFFFF"/>
                <w:lang w:eastAsia="zh-CN" w:bidi="ar"/>
              </w:rPr>
              <w:t>Выставка художественных работ «Наш Сталинград»</w:t>
            </w:r>
          </w:p>
        </w:tc>
        <w:tc>
          <w:tcPr>
            <w:tcW w:w="2835" w:type="dxa"/>
          </w:tcPr>
          <w:p w:rsidR="00A36EC5" w:rsidRPr="009568E0" w:rsidRDefault="00A36EC5" w:rsidP="00A36EC5">
            <w:pPr>
              <w:jc w:val="center"/>
              <w:rPr>
                <w:rFonts w:eastAsia="Arial"/>
                <w:color w:val="1A1A1A"/>
                <w:sz w:val="28"/>
                <w:szCs w:val="28"/>
                <w:shd w:val="clear" w:color="auto" w:fill="FFFFFF"/>
                <w:lang w:eastAsia="zh-CN" w:bidi="ar"/>
              </w:rPr>
            </w:pPr>
            <w:r>
              <w:rPr>
                <w:rFonts w:eastAsia="Arial"/>
                <w:color w:val="1A1A1A"/>
                <w:sz w:val="28"/>
                <w:szCs w:val="28"/>
                <w:shd w:val="clear" w:color="auto" w:fill="FFFFFF"/>
                <w:lang w:eastAsia="zh-CN" w:bidi="ar"/>
              </w:rPr>
              <w:t>01–</w:t>
            </w:r>
            <w:r w:rsidRPr="009568E0">
              <w:rPr>
                <w:rFonts w:eastAsia="Arial"/>
                <w:color w:val="1A1A1A"/>
                <w:sz w:val="28"/>
                <w:szCs w:val="28"/>
                <w:shd w:val="clear" w:color="auto" w:fill="FFFFFF"/>
                <w:lang w:eastAsia="zh-CN" w:bidi="ar"/>
              </w:rPr>
              <w:t>28</w:t>
            </w:r>
            <w:r w:rsidRPr="009568E0">
              <w:rPr>
                <w:sz w:val="28"/>
                <w:szCs w:val="28"/>
              </w:rPr>
              <w:t xml:space="preserve"> февраля</w:t>
            </w:r>
            <w:r w:rsidRPr="009568E0">
              <w:rPr>
                <w:rFonts w:eastAsia="Arial"/>
                <w:color w:val="1A1A1A"/>
                <w:sz w:val="28"/>
                <w:szCs w:val="28"/>
                <w:shd w:val="clear" w:color="auto" w:fill="FFFFFF"/>
                <w:lang w:eastAsia="zh-CN" w:bidi="ar"/>
              </w:rPr>
              <w:t xml:space="preserve"> </w:t>
            </w:r>
          </w:p>
          <w:p w:rsidR="00A36EC5" w:rsidRPr="009568E0" w:rsidRDefault="00A36EC5" w:rsidP="00A36EC5">
            <w:pPr>
              <w:jc w:val="center"/>
              <w:rPr>
                <w:rFonts w:eastAsia="Arial"/>
                <w:color w:val="1A1A1A"/>
                <w:sz w:val="28"/>
                <w:szCs w:val="28"/>
                <w:shd w:val="clear" w:color="auto" w:fill="FFFFFF"/>
                <w:lang w:eastAsia="zh-CN" w:bidi="ar"/>
              </w:rPr>
            </w:pPr>
            <w:r w:rsidRPr="009568E0">
              <w:rPr>
                <w:rFonts w:eastAsia="Arial"/>
                <w:color w:val="1A1A1A"/>
                <w:sz w:val="28"/>
                <w:szCs w:val="28"/>
                <w:shd w:val="clear" w:color="auto" w:fill="FFFFFF"/>
                <w:lang w:eastAsia="zh-CN" w:bidi="ar"/>
              </w:rPr>
              <w:t>2025 г.</w:t>
            </w:r>
          </w:p>
          <w:p w:rsidR="00A36EC5" w:rsidRPr="009568E0" w:rsidRDefault="00A36EC5" w:rsidP="00A36EC5">
            <w:pPr>
              <w:jc w:val="center"/>
              <w:rPr>
                <w:rFonts w:eastAsia="Arial"/>
                <w:color w:val="1A1A1A"/>
                <w:sz w:val="28"/>
                <w:szCs w:val="28"/>
                <w:shd w:val="clear" w:color="auto" w:fill="FFFFFF"/>
                <w:lang w:eastAsia="zh-CN" w:bidi="ar"/>
              </w:rPr>
            </w:pPr>
            <w:r w:rsidRPr="009568E0">
              <w:rPr>
                <w:rFonts w:eastAsia="Arial"/>
                <w:color w:val="1A1A1A"/>
                <w:sz w:val="28"/>
                <w:szCs w:val="28"/>
                <w:shd w:val="clear" w:color="auto" w:fill="FFFFFF"/>
                <w:lang w:eastAsia="zh-CN" w:bidi="ar"/>
              </w:rPr>
              <w:t>11.00</w:t>
            </w:r>
            <w:r>
              <w:rPr>
                <w:rFonts w:eastAsia="Arial"/>
                <w:color w:val="1A1A1A"/>
                <w:sz w:val="28"/>
                <w:szCs w:val="28"/>
                <w:shd w:val="clear" w:color="auto" w:fill="FFFFFF"/>
                <w:lang w:eastAsia="zh-CN" w:bidi="ar"/>
              </w:rPr>
              <w:t>–</w:t>
            </w:r>
            <w:r w:rsidRPr="009568E0">
              <w:rPr>
                <w:rFonts w:eastAsia="Arial"/>
                <w:color w:val="1A1A1A"/>
                <w:sz w:val="28"/>
                <w:szCs w:val="28"/>
                <w:shd w:val="clear" w:color="auto" w:fill="FFFFFF"/>
                <w:lang w:eastAsia="zh-CN" w:bidi="ar"/>
              </w:rPr>
              <w:t>17.00</w:t>
            </w:r>
          </w:p>
          <w:p w:rsidR="00A36EC5" w:rsidRPr="009568E0" w:rsidRDefault="00A36EC5" w:rsidP="00A36EC5">
            <w:pPr>
              <w:jc w:val="center"/>
              <w:rPr>
                <w:sz w:val="28"/>
                <w:szCs w:val="28"/>
              </w:rPr>
            </w:pPr>
            <w:r w:rsidRPr="009568E0">
              <w:rPr>
                <w:sz w:val="28"/>
                <w:szCs w:val="28"/>
              </w:rPr>
              <w:t>(выходные</w:t>
            </w:r>
            <w:r>
              <w:rPr>
                <w:sz w:val="28"/>
                <w:szCs w:val="28"/>
              </w:rPr>
              <w:t xml:space="preserve"> –</w:t>
            </w:r>
            <w:r w:rsidRPr="009568E0">
              <w:rPr>
                <w:sz w:val="28"/>
                <w:szCs w:val="28"/>
              </w:rPr>
              <w:t xml:space="preserve"> суббота, воскресенье)</w:t>
            </w:r>
          </w:p>
        </w:tc>
        <w:tc>
          <w:tcPr>
            <w:tcW w:w="6946" w:type="dxa"/>
          </w:tcPr>
          <w:p w:rsidR="00A36EC5" w:rsidRPr="009568E0" w:rsidRDefault="00A36EC5" w:rsidP="00A36EC5">
            <w:pPr>
              <w:rPr>
                <w:sz w:val="28"/>
                <w:szCs w:val="28"/>
              </w:rPr>
            </w:pPr>
            <w:r w:rsidRPr="009568E0">
              <w:rPr>
                <w:sz w:val="28"/>
                <w:szCs w:val="28"/>
              </w:rPr>
              <w:t>МБУ ДО «Детская школа искусств №</w:t>
            </w:r>
            <w:r>
              <w:rPr>
                <w:sz w:val="28"/>
                <w:szCs w:val="28"/>
              </w:rPr>
              <w:t xml:space="preserve"> </w:t>
            </w:r>
            <w:r w:rsidRPr="009568E0">
              <w:rPr>
                <w:sz w:val="28"/>
                <w:szCs w:val="28"/>
              </w:rPr>
              <w:t>2» (ул. Гражданская, 26а)</w:t>
            </w:r>
          </w:p>
        </w:tc>
      </w:tr>
      <w:tr w:rsidR="00A36EC5" w:rsidRPr="009568E0" w:rsidTr="001124C1">
        <w:trPr>
          <w:cantSplit/>
        </w:trPr>
        <w:tc>
          <w:tcPr>
            <w:tcW w:w="4707" w:type="dxa"/>
            <w:shd w:val="clear" w:color="auto" w:fill="auto"/>
          </w:tcPr>
          <w:p w:rsidR="00A36EC5" w:rsidRPr="009568E0" w:rsidRDefault="00A36EC5" w:rsidP="00A36EC5">
            <w:pPr>
              <w:snapToGrid w:val="0"/>
              <w:rPr>
                <w:sz w:val="28"/>
                <w:szCs w:val="28"/>
              </w:rPr>
            </w:pPr>
            <w:r w:rsidRPr="009568E0">
              <w:rPr>
                <w:sz w:val="28"/>
                <w:szCs w:val="28"/>
              </w:rPr>
              <w:t>Акция «Песни военных лет звучат повсюду»</w:t>
            </w:r>
          </w:p>
        </w:tc>
        <w:tc>
          <w:tcPr>
            <w:tcW w:w="2835" w:type="dxa"/>
            <w:shd w:val="clear" w:color="auto" w:fill="auto"/>
          </w:tcPr>
          <w:p w:rsidR="00A36EC5" w:rsidRPr="009568E0" w:rsidRDefault="00A36EC5" w:rsidP="00A36EC5">
            <w:pPr>
              <w:jc w:val="center"/>
              <w:rPr>
                <w:sz w:val="28"/>
                <w:szCs w:val="28"/>
              </w:rPr>
            </w:pPr>
            <w:r w:rsidRPr="009568E0">
              <w:rPr>
                <w:sz w:val="28"/>
                <w:szCs w:val="28"/>
              </w:rPr>
              <w:t>01 февраля 2025 г.</w:t>
            </w:r>
          </w:p>
          <w:p w:rsidR="00A36EC5" w:rsidRPr="009568E0" w:rsidRDefault="00A36EC5" w:rsidP="00A36EC5">
            <w:pPr>
              <w:jc w:val="center"/>
              <w:rPr>
                <w:sz w:val="28"/>
                <w:szCs w:val="28"/>
              </w:rPr>
            </w:pPr>
            <w:r w:rsidRPr="009568E0">
              <w:rPr>
                <w:sz w:val="28"/>
                <w:szCs w:val="28"/>
              </w:rPr>
              <w:t>11.00</w:t>
            </w:r>
            <w:r>
              <w:rPr>
                <w:sz w:val="28"/>
                <w:szCs w:val="28"/>
              </w:rPr>
              <w:t>–</w:t>
            </w:r>
            <w:r w:rsidRPr="009568E0">
              <w:rPr>
                <w:sz w:val="28"/>
                <w:szCs w:val="28"/>
              </w:rPr>
              <w:t>13.00</w:t>
            </w:r>
          </w:p>
        </w:tc>
        <w:tc>
          <w:tcPr>
            <w:tcW w:w="6946" w:type="dxa"/>
            <w:shd w:val="clear" w:color="auto" w:fill="auto"/>
          </w:tcPr>
          <w:p w:rsidR="00A36EC5" w:rsidRPr="009568E0" w:rsidRDefault="00A36EC5" w:rsidP="00A36EC5">
            <w:pPr>
              <w:snapToGrid w:val="0"/>
              <w:jc w:val="center"/>
              <w:rPr>
                <w:sz w:val="28"/>
                <w:szCs w:val="28"/>
              </w:rPr>
            </w:pPr>
            <w:r>
              <w:rPr>
                <w:sz w:val="28"/>
                <w:szCs w:val="28"/>
              </w:rPr>
              <w:t>МОУ</w:t>
            </w:r>
            <w:r w:rsidRPr="009568E0">
              <w:rPr>
                <w:sz w:val="28"/>
                <w:szCs w:val="28"/>
              </w:rPr>
              <w:t xml:space="preserve"> Волгограда</w:t>
            </w:r>
          </w:p>
        </w:tc>
      </w:tr>
      <w:tr w:rsidR="00A36EC5" w:rsidRPr="009568E0" w:rsidTr="001124C1">
        <w:trPr>
          <w:cantSplit/>
        </w:trPr>
        <w:tc>
          <w:tcPr>
            <w:tcW w:w="4707" w:type="dxa"/>
            <w:shd w:val="clear" w:color="auto" w:fill="auto"/>
          </w:tcPr>
          <w:p w:rsidR="00A36EC5" w:rsidRPr="009568E0" w:rsidRDefault="00A36EC5" w:rsidP="00A36EC5">
            <w:pPr>
              <w:snapToGrid w:val="0"/>
              <w:rPr>
                <w:sz w:val="28"/>
                <w:szCs w:val="28"/>
              </w:rPr>
            </w:pPr>
            <w:r w:rsidRPr="009568E0">
              <w:rPr>
                <w:sz w:val="28"/>
                <w:szCs w:val="28"/>
              </w:rPr>
              <w:t>Минута молчания в память о защитниках Сталинграда</w:t>
            </w:r>
          </w:p>
        </w:tc>
        <w:tc>
          <w:tcPr>
            <w:tcW w:w="2835" w:type="dxa"/>
            <w:shd w:val="clear" w:color="auto" w:fill="auto"/>
          </w:tcPr>
          <w:p w:rsidR="00A36EC5" w:rsidRPr="009568E0" w:rsidRDefault="00A36EC5" w:rsidP="00A36EC5">
            <w:pPr>
              <w:jc w:val="center"/>
              <w:rPr>
                <w:sz w:val="28"/>
                <w:szCs w:val="28"/>
              </w:rPr>
            </w:pPr>
            <w:r w:rsidRPr="009568E0">
              <w:rPr>
                <w:sz w:val="28"/>
                <w:szCs w:val="28"/>
              </w:rPr>
              <w:t>01 февраля 2025 г.</w:t>
            </w:r>
          </w:p>
          <w:p w:rsidR="00A36EC5" w:rsidRPr="009568E0" w:rsidRDefault="00A36EC5" w:rsidP="00A36EC5">
            <w:pPr>
              <w:jc w:val="center"/>
              <w:rPr>
                <w:sz w:val="28"/>
                <w:szCs w:val="28"/>
              </w:rPr>
            </w:pPr>
            <w:r w:rsidRPr="009568E0">
              <w:rPr>
                <w:sz w:val="28"/>
                <w:szCs w:val="28"/>
              </w:rPr>
              <w:t>12.00</w:t>
            </w:r>
          </w:p>
        </w:tc>
        <w:tc>
          <w:tcPr>
            <w:tcW w:w="6946" w:type="dxa"/>
            <w:shd w:val="clear" w:color="auto" w:fill="auto"/>
          </w:tcPr>
          <w:p w:rsidR="00A36EC5" w:rsidRPr="009568E0" w:rsidRDefault="00A36EC5" w:rsidP="00A36EC5">
            <w:pPr>
              <w:snapToGrid w:val="0"/>
              <w:jc w:val="center"/>
              <w:rPr>
                <w:sz w:val="28"/>
                <w:szCs w:val="28"/>
              </w:rPr>
            </w:pPr>
            <w:r>
              <w:rPr>
                <w:sz w:val="28"/>
                <w:szCs w:val="28"/>
              </w:rPr>
              <w:t>МОУ</w:t>
            </w:r>
            <w:r w:rsidRPr="009568E0">
              <w:rPr>
                <w:sz w:val="28"/>
                <w:szCs w:val="28"/>
              </w:rPr>
              <w:t xml:space="preserve"> Волгограда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Акция «Героям Сталинграда посвящается!»</w:t>
            </w:r>
            <w:r>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01 февраля 2025 г.</w:t>
            </w:r>
          </w:p>
          <w:p w:rsidR="00A36EC5" w:rsidRPr="009568E0" w:rsidRDefault="00A36EC5" w:rsidP="00A36EC5">
            <w:pPr>
              <w:jc w:val="center"/>
              <w:rPr>
                <w:sz w:val="28"/>
                <w:szCs w:val="28"/>
              </w:rPr>
            </w:pPr>
            <w:r>
              <w:rPr>
                <w:sz w:val="28"/>
                <w:szCs w:val="28"/>
              </w:rPr>
              <w:t>12.00–</w:t>
            </w:r>
            <w:r w:rsidRPr="009568E0">
              <w:rPr>
                <w:sz w:val="28"/>
                <w:szCs w:val="28"/>
              </w:rPr>
              <w:t>13.00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Мамаев курган</w:t>
            </w:r>
          </w:p>
        </w:tc>
      </w:tr>
      <w:tr w:rsidR="00A36EC5" w:rsidRPr="009568E0" w:rsidTr="001124C1">
        <w:trPr>
          <w:cantSplit/>
        </w:trPr>
        <w:tc>
          <w:tcPr>
            <w:tcW w:w="4707" w:type="dxa"/>
          </w:tcPr>
          <w:p w:rsidR="00A36EC5" w:rsidRPr="009568E0" w:rsidRDefault="00A36EC5" w:rsidP="00A36EC5">
            <w:pPr>
              <w:suppressAutoHyphens/>
              <w:rPr>
                <w:color w:val="000000"/>
                <w:sz w:val="28"/>
                <w:szCs w:val="28"/>
              </w:rPr>
            </w:pPr>
            <w:r w:rsidRPr="009568E0">
              <w:rPr>
                <w:color w:val="000000"/>
                <w:spacing w:val="-4"/>
                <w:sz w:val="28"/>
                <w:szCs w:val="28"/>
              </w:rPr>
              <w:t xml:space="preserve">Возложение венков и цветов </w:t>
            </w:r>
          </w:p>
        </w:tc>
        <w:tc>
          <w:tcPr>
            <w:tcW w:w="2835" w:type="dxa"/>
          </w:tcPr>
          <w:p w:rsidR="00A36EC5" w:rsidRPr="009568E0" w:rsidRDefault="00A36EC5" w:rsidP="00A36EC5">
            <w:pPr>
              <w:jc w:val="center"/>
              <w:rPr>
                <w:color w:val="000000"/>
                <w:sz w:val="28"/>
                <w:szCs w:val="28"/>
                <w:lang w:val="en-US"/>
              </w:rPr>
            </w:pPr>
            <w:r w:rsidRPr="009568E0">
              <w:rPr>
                <w:color w:val="000000"/>
                <w:sz w:val="28"/>
                <w:szCs w:val="28"/>
                <w:lang w:val="en-US"/>
              </w:rPr>
              <w:t>0</w:t>
            </w:r>
            <w:r w:rsidRPr="009568E0">
              <w:rPr>
                <w:color w:val="000000"/>
                <w:sz w:val="28"/>
                <w:szCs w:val="28"/>
              </w:rPr>
              <w:t>2</w:t>
            </w:r>
            <w:r w:rsidRPr="009568E0">
              <w:rPr>
                <w:color w:val="000000"/>
                <w:sz w:val="28"/>
                <w:szCs w:val="28"/>
                <w:lang w:val="en-US"/>
              </w:rPr>
              <w:t xml:space="preserve"> </w:t>
            </w:r>
            <w:proofErr w:type="spellStart"/>
            <w:r w:rsidRPr="009568E0">
              <w:rPr>
                <w:color w:val="000000"/>
                <w:sz w:val="28"/>
                <w:szCs w:val="28"/>
                <w:lang w:val="en-US"/>
              </w:rPr>
              <w:t>февраля</w:t>
            </w:r>
            <w:proofErr w:type="spellEnd"/>
            <w:r w:rsidRPr="009568E0">
              <w:rPr>
                <w:color w:val="000000"/>
                <w:sz w:val="28"/>
                <w:szCs w:val="28"/>
                <w:lang w:val="en-US"/>
              </w:rPr>
              <w:t xml:space="preserve"> 202</w:t>
            </w:r>
            <w:r w:rsidRPr="009568E0">
              <w:rPr>
                <w:color w:val="000000"/>
                <w:sz w:val="28"/>
                <w:szCs w:val="28"/>
              </w:rPr>
              <w:t>5</w:t>
            </w:r>
            <w:r w:rsidRPr="009568E0">
              <w:rPr>
                <w:color w:val="000000"/>
                <w:sz w:val="28"/>
                <w:szCs w:val="28"/>
                <w:lang w:val="en-US"/>
              </w:rPr>
              <w:t xml:space="preserve"> г.</w:t>
            </w:r>
          </w:p>
          <w:p w:rsidR="00A36EC5" w:rsidRPr="009568E0" w:rsidRDefault="00A36EC5" w:rsidP="00A36EC5">
            <w:pPr>
              <w:jc w:val="center"/>
              <w:rPr>
                <w:color w:val="000000"/>
                <w:sz w:val="28"/>
                <w:szCs w:val="28"/>
                <w:lang w:val="en-US"/>
              </w:rPr>
            </w:pPr>
            <w:r w:rsidRPr="009568E0">
              <w:rPr>
                <w:color w:val="000000"/>
                <w:sz w:val="28"/>
                <w:szCs w:val="28"/>
              </w:rPr>
              <w:t>09</w:t>
            </w:r>
            <w:r w:rsidRPr="009568E0">
              <w:rPr>
                <w:color w:val="000000"/>
                <w:sz w:val="28"/>
                <w:szCs w:val="28"/>
                <w:lang w:val="en-US"/>
              </w:rPr>
              <w:t>.00</w:t>
            </w:r>
            <w:r>
              <w:rPr>
                <w:color w:val="000000"/>
                <w:sz w:val="28"/>
                <w:szCs w:val="28"/>
              </w:rPr>
              <w:t>–</w:t>
            </w:r>
            <w:r w:rsidRPr="009568E0">
              <w:rPr>
                <w:color w:val="000000"/>
                <w:sz w:val="28"/>
                <w:szCs w:val="28"/>
              </w:rPr>
              <w:t>09</w:t>
            </w:r>
            <w:r w:rsidRPr="009568E0">
              <w:rPr>
                <w:color w:val="000000"/>
                <w:sz w:val="28"/>
                <w:szCs w:val="28"/>
                <w:lang w:val="en-US"/>
              </w:rPr>
              <w:t>.30</w:t>
            </w:r>
          </w:p>
        </w:tc>
        <w:tc>
          <w:tcPr>
            <w:tcW w:w="6946" w:type="dxa"/>
          </w:tcPr>
          <w:p w:rsidR="00A36EC5" w:rsidRPr="009568E0" w:rsidRDefault="00A36EC5" w:rsidP="00A36EC5">
            <w:pPr>
              <w:rPr>
                <w:color w:val="000000"/>
                <w:sz w:val="28"/>
                <w:szCs w:val="28"/>
                <w:lang w:val="en-US"/>
              </w:rPr>
            </w:pPr>
            <w:proofErr w:type="spellStart"/>
            <w:r w:rsidRPr="009568E0">
              <w:rPr>
                <w:color w:val="000000"/>
                <w:sz w:val="28"/>
                <w:szCs w:val="28"/>
                <w:lang w:val="en-US"/>
              </w:rPr>
              <w:t>Мамаев</w:t>
            </w:r>
            <w:proofErr w:type="spellEnd"/>
            <w:r w:rsidRPr="009568E0">
              <w:rPr>
                <w:color w:val="000000"/>
                <w:sz w:val="28"/>
                <w:szCs w:val="28"/>
                <w:lang w:val="en-US"/>
              </w:rPr>
              <w:t xml:space="preserve"> </w:t>
            </w:r>
            <w:proofErr w:type="spellStart"/>
            <w:r w:rsidRPr="009568E0">
              <w:rPr>
                <w:color w:val="000000"/>
                <w:sz w:val="28"/>
                <w:szCs w:val="28"/>
                <w:lang w:val="en-US"/>
              </w:rPr>
              <w:t>курган</w:t>
            </w:r>
            <w:proofErr w:type="spellEnd"/>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lastRenderedPageBreak/>
              <w:t>Открытое городское спор</w:t>
            </w:r>
            <w:r>
              <w:rPr>
                <w:sz w:val="28"/>
                <w:szCs w:val="28"/>
              </w:rPr>
              <w:softHyphen/>
            </w:r>
            <w:r w:rsidRPr="009568E0">
              <w:rPr>
                <w:sz w:val="28"/>
                <w:szCs w:val="28"/>
              </w:rPr>
              <w:t>тивно-массовое мероприятие «78-й Всероссийский легкоатлетический пробег»</w:t>
            </w:r>
            <w:r>
              <w:rPr>
                <w:sz w:val="28"/>
                <w:szCs w:val="28"/>
              </w:rPr>
              <w:t>,</w:t>
            </w:r>
          </w:p>
          <w:p w:rsidR="00A36EC5" w:rsidRPr="009568E0" w:rsidRDefault="00A36EC5" w:rsidP="00A36EC5">
            <w:pPr>
              <w:suppressAutoHyphens/>
              <w:rPr>
                <w:sz w:val="28"/>
                <w:szCs w:val="28"/>
              </w:rPr>
            </w:pPr>
            <w:r>
              <w:rPr>
                <w:sz w:val="28"/>
                <w:szCs w:val="28"/>
              </w:rPr>
              <w:t>н</w:t>
            </w:r>
            <w:r w:rsidRPr="009568E0">
              <w:rPr>
                <w:sz w:val="28"/>
                <w:szCs w:val="28"/>
              </w:rPr>
              <w:t>аграждение призеров</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lang w:val="en-US"/>
              </w:rPr>
            </w:pPr>
            <w:r>
              <w:rPr>
                <w:sz w:val="28"/>
                <w:szCs w:val="28"/>
                <w:lang w:val="en-US"/>
              </w:rPr>
              <w:t>10.00–</w:t>
            </w:r>
            <w:r w:rsidRPr="009568E0">
              <w:rPr>
                <w:sz w:val="28"/>
                <w:szCs w:val="28"/>
                <w:lang w:val="en-US"/>
              </w:rPr>
              <w:t>13.00</w:t>
            </w:r>
          </w:p>
          <w:p w:rsidR="00A36EC5" w:rsidRPr="009568E0" w:rsidRDefault="00A36EC5" w:rsidP="00A36EC5">
            <w:pPr>
              <w:jc w:val="center"/>
              <w:rPr>
                <w:sz w:val="28"/>
                <w:szCs w:val="28"/>
                <w:lang w:val="en-US"/>
              </w:rPr>
            </w:pPr>
          </w:p>
          <w:p w:rsidR="00A36EC5" w:rsidRPr="009568E0" w:rsidRDefault="00A36EC5" w:rsidP="00A36EC5">
            <w:pPr>
              <w:jc w:val="center"/>
              <w:rPr>
                <w:sz w:val="28"/>
                <w:szCs w:val="28"/>
                <w:lang w:val="en-US"/>
              </w:rPr>
            </w:pPr>
          </w:p>
          <w:p w:rsidR="00A36EC5" w:rsidRPr="009568E0" w:rsidRDefault="00A36EC5" w:rsidP="00A36EC5">
            <w:pPr>
              <w:jc w:val="center"/>
              <w:rPr>
                <w:sz w:val="28"/>
                <w:szCs w:val="28"/>
                <w:lang w:val="en-US"/>
              </w:rPr>
            </w:pPr>
            <w:r>
              <w:rPr>
                <w:sz w:val="28"/>
                <w:szCs w:val="28"/>
                <w:lang w:val="en-US"/>
              </w:rPr>
              <w:t>12.00–</w:t>
            </w:r>
            <w:r w:rsidRPr="009568E0">
              <w:rPr>
                <w:sz w:val="28"/>
                <w:szCs w:val="28"/>
                <w:lang w:val="en-US"/>
              </w:rPr>
              <w:t>13.00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rFonts w:eastAsia="Calibri"/>
                <w:sz w:val="28"/>
                <w:szCs w:val="28"/>
                <w:lang w:eastAsia="ar-SA"/>
              </w:rPr>
            </w:pPr>
            <w:r w:rsidRPr="009568E0">
              <w:rPr>
                <w:rFonts w:eastAsia="Calibri"/>
                <w:sz w:val="28"/>
                <w:szCs w:val="28"/>
                <w:lang w:eastAsia="ar-SA"/>
              </w:rPr>
              <w:t>наб. 62-й Армии</w:t>
            </w:r>
          </w:p>
          <w:p w:rsidR="00A36EC5" w:rsidRPr="009568E0" w:rsidRDefault="00A36EC5" w:rsidP="00A36EC5">
            <w:pPr>
              <w:rPr>
                <w:rFonts w:eastAsia="Calibri"/>
                <w:sz w:val="28"/>
                <w:szCs w:val="28"/>
                <w:lang w:eastAsia="ar-SA"/>
              </w:rPr>
            </w:pPr>
          </w:p>
          <w:p w:rsidR="00A36EC5" w:rsidRPr="009568E0" w:rsidRDefault="00A36EC5" w:rsidP="00A36EC5">
            <w:pPr>
              <w:rPr>
                <w:rFonts w:eastAsia="Calibri"/>
                <w:sz w:val="28"/>
                <w:szCs w:val="28"/>
                <w:lang w:eastAsia="ar-SA"/>
              </w:rPr>
            </w:pPr>
          </w:p>
          <w:p w:rsidR="00A36EC5" w:rsidRPr="009568E0" w:rsidRDefault="00A36EC5" w:rsidP="00A36EC5">
            <w:pPr>
              <w:rPr>
                <w:rFonts w:eastAsia="Calibri"/>
                <w:sz w:val="28"/>
                <w:szCs w:val="28"/>
                <w:lang w:eastAsia="ar-SA"/>
              </w:rPr>
            </w:pPr>
          </w:p>
          <w:p w:rsidR="00A36EC5" w:rsidRDefault="00A36EC5" w:rsidP="00A36EC5">
            <w:pPr>
              <w:rPr>
                <w:sz w:val="28"/>
                <w:szCs w:val="28"/>
              </w:rPr>
            </w:pPr>
            <w:r w:rsidRPr="009568E0">
              <w:rPr>
                <w:sz w:val="28"/>
                <w:szCs w:val="28"/>
              </w:rPr>
              <w:t>муниципальное автономное учре</w:t>
            </w:r>
            <w:r>
              <w:rPr>
                <w:sz w:val="28"/>
                <w:szCs w:val="28"/>
              </w:rPr>
              <w:t>ждение «Центр развития креатив</w:t>
            </w:r>
            <w:r w:rsidRPr="009568E0">
              <w:rPr>
                <w:sz w:val="28"/>
                <w:szCs w:val="28"/>
              </w:rPr>
              <w:t xml:space="preserve">ных индустрий «Волга» </w:t>
            </w:r>
          </w:p>
          <w:p w:rsidR="00A36EC5" w:rsidRPr="009568E0" w:rsidRDefault="00A36EC5" w:rsidP="00A36EC5">
            <w:pPr>
              <w:rPr>
                <w:sz w:val="28"/>
                <w:szCs w:val="28"/>
              </w:rPr>
            </w:pPr>
            <w:r w:rsidRPr="009568E0">
              <w:rPr>
                <w:sz w:val="28"/>
                <w:szCs w:val="28"/>
              </w:rPr>
              <w:t>(наб.</w:t>
            </w:r>
            <w:r>
              <w:rPr>
                <w:sz w:val="28"/>
                <w:szCs w:val="28"/>
              </w:rPr>
              <w:t xml:space="preserve"> </w:t>
            </w:r>
            <w:r w:rsidRPr="009568E0">
              <w:rPr>
                <w:sz w:val="28"/>
                <w:szCs w:val="28"/>
              </w:rPr>
              <w:t>62-й Армии, 2</w:t>
            </w:r>
            <w:r>
              <w:rPr>
                <w:sz w:val="28"/>
                <w:szCs w:val="28"/>
              </w:rPr>
              <w:t>в</w:t>
            </w:r>
            <w:r w:rsidRPr="009568E0">
              <w:rPr>
                <w:sz w:val="28"/>
                <w:szCs w:val="28"/>
              </w:rPr>
              <w:t>)</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sz w:val="28"/>
                <w:szCs w:val="28"/>
              </w:rPr>
              <w:t>Тематическая программа «Великий Сталинград!»</w:t>
            </w:r>
          </w:p>
        </w:tc>
        <w:tc>
          <w:tcPr>
            <w:tcW w:w="2835" w:type="dxa"/>
            <w:tcBorders>
              <w:top w:val="single" w:sz="4" w:space="0" w:color="000000"/>
              <w:left w:val="single" w:sz="4" w:space="0" w:color="000000"/>
              <w:bottom w:val="single" w:sz="4" w:space="0" w:color="000000"/>
              <w:right w:val="single" w:sz="4" w:space="0" w:color="auto"/>
            </w:tcBorders>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Pr>
                <w:sz w:val="28"/>
                <w:szCs w:val="28"/>
              </w:rPr>
              <w:t>13.00–</w:t>
            </w:r>
            <w:r w:rsidRPr="009568E0">
              <w:rPr>
                <w:sz w:val="28"/>
                <w:szCs w:val="28"/>
              </w:rPr>
              <w:t>14.30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культурный центр «Судоверфь» (ул. Гражданская, 64)</w:t>
            </w:r>
          </w:p>
        </w:tc>
      </w:tr>
      <w:tr w:rsidR="00A36EC5" w:rsidRPr="009568E0" w:rsidTr="001124C1">
        <w:trPr>
          <w:cantSplit/>
        </w:trPr>
        <w:tc>
          <w:tcPr>
            <w:tcW w:w="4707" w:type="dxa"/>
          </w:tcPr>
          <w:p w:rsidR="00A36EC5" w:rsidRPr="009568E0" w:rsidRDefault="00A36EC5" w:rsidP="00A36EC5">
            <w:pPr>
              <w:rPr>
                <w:sz w:val="28"/>
                <w:szCs w:val="28"/>
              </w:rPr>
            </w:pPr>
            <w:r w:rsidRPr="009568E0">
              <w:rPr>
                <w:sz w:val="28"/>
                <w:szCs w:val="28"/>
              </w:rPr>
              <w:t>Концерт «И превращался в пепел снег…»</w:t>
            </w:r>
          </w:p>
        </w:tc>
        <w:tc>
          <w:tcPr>
            <w:tcW w:w="2835" w:type="dxa"/>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Pr>
                <w:sz w:val="28"/>
                <w:szCs w:val="28"/>
              </w:rPr>
              <w:t>14.00–</w:t>
            </w:r>
            <w:r w:rsidRPr="009568E0">
              <w:rPr>
                <w:sz w:val="28"/>
                <w:szCs w:val="28"/>
              </w:rPr>
              <w:t>15.30</w:t>
            </w:r>
          </w:p>
        </w:tc>
        <w:tc>
          <w:tcPr>
            <w:tcW w:w="6946" w:type="dxa"/>
            <w:tcBorders>
              <w:top w:val="single" w:sz="4" w:space="0" w:color="auto"/>
            </w:tcBorders>
          </w:tcPr>
          <w:p w:rsidR="00A36EC5" w:rsidRPr="009568E0" w:rsidRDefault="00A36EC5" w:rsidP="00A36EC5">
            <w:pPr>
              <w:rPr>
                <w:sz w:val="28"/>
                <w:szCs w:val="28"/>
              </w:rPr>
            </w:pPr>
            <w:r w:rsidRPr="009568E0">
              <w:rPr>
                <w:sz w:val="28"/>
                <w:szCs w:val="28"/>
              </w:rPr>
              <w:t>муниципал</w:t>
            </w:r>
            <w:r>
              <w:rPr>
                <w:sz w:val="28"/>
                <w:szCs w:val="28"/>
              </w:rPr>
              <w:t>ьное учреждение культуры (далее –</w:t>
            </w:r>
            <w:r w:rsidRPr="009568E0">
              <w:rPr>
                <w:sz w:val="28"/>
                <w:szCs w:val="28"/>
              </w:rPr>
              <w:t xml:space="preserve"> МУК) «</w:t>
            </w:r>
            <w:proofErr w:type="spellStart"/>
            <w:r w:rsidRPr="009568E0">
              <w:rPr>
                <w:sz w:val="28"/>
                <w:szCs w:val="28"/>
              </w:rPr>
              <w:t>Волгоградконцерт</w:t>
            </w:r>
            <w:proofErr w:type="spellEnd"/>
            <w:r w:rsidRPr="009568E0">
              <w:rPr>
                <w:sz w:val="28"/>
                <w:szCs w:val="28"/>
              </w:rPr>
              <w:t>» (ул. им. маршала Чуйкова, 4а)</w:t>
            </w:r>
          </w:p>
        </w:tc>
      </w:tr>
      <w:tr w:rsidR="00A36EC5" w:rsidRPr="009568E0" w:rsidTr="001124C1">
        <w:trPr>
          <w:cantSplit/>
        </w:trPr>
        <w:tc>
          <w:tcPr>
            <w:tcW w:w="4707" w:type="dxa"/>
          </w:tcPr>
          <w:p w:rsidR="00A36EC5" w:rsidRPr="009568E0" w:rsidRDefault="00A36EC5" w:rsidP="00A36EC5">
            <w:pPr>
              <w:rPr>
                <w:sz w:val="28"/>
                <w:szCs w:val="28"/>
              </w:rPr>
            </w:pPr>
            <w:r w:rsidRPr="009568E0">
              <w:rPr>
                <w:sz w:val="28"/>
                <w:szCs w:val="28"/>
              </w:rPr>
              <w:t>Спектакль «Два бойца»</w:t>
            </w:r>
          </w:p>
        </w:tc>
        <w:tc>
          <w:tcPr>
            <w:tcW w:w="2835" w:type="dxa"/>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Pr>
                <w:sz w:val="28"/>
                <w:szCs w:val="28"/>
              </w:rPr>
              <w:t>17.00–</w:t>
            </w:r>
            <w:r w:rsidRPr="009568E0">
              <w:rPr>
                <w:sz w:val="28"/>
                <w:szCs w:val="28"/>
              </w:rPr>
              <w:t>20.00</w:t>
            </w:r>
          </w:p>
        </w:tc>
        <w:tc>
          <w:tcPr>
            <w:tcW w:w="6946" w:type="dxa"/>
          </w:tcPr>
          <w:p w:rsidR="00A36EC5" w:rsidRPr="009568E0" w:rsidRDefault="00A36EC5" w:rsidP="00A36EC5">
            <w:pPr>
              <w:rPr>
                <w:sz w:val="28"/>
                <w:szCs w:val="28"/>
              </w:rPr>
            </w:pPr>
            <w:r w:rsidRPr="009568E0">
              <w:rPr>
                <w:sz w:val="28"/>
                <w:szCs w:val="28"/>
              </w:rPr>
              <w:t>МУК «Волгоградский музыкальный театр» (ул. им. маршала Чуйкова, 4)</w:t>
            </w:r>
          </w:p>
        </w:tc>
      </w:tr>
      <w:tr w:rsidR="00A36EC5" w:rsidRPr="009568E0" w:rsidTr="001124C1">
        <w:trPr>
          <w:cantSplit/>
        </w:trPr>
        <w:tc>
          <w:tcPr>
            <w:tcW w:w="4707" w:type="dxa"/>
          </w:tcPr>
          <w:p w:rsidR="00A36EC5" w:rsidRPr="009568E0" w:rsidRDefault="00A36EC5" w:rsidP="00A36EC5">
            <w:pPr>
              <w:rPr>
                <w:sz w:val="28"/>
                <w:szCs w:val="28"/>
              </w:rPr>
            </w:pPr>
            <w:r w:rsidRPr="009568E0">
              <w:rPr>
                <w:sz w:val="28"/>
                <w:szCs w:val="28"/>
              </w:rPr>
              <w:t>Спектакль «Вечно живые»</w:t>
            </w:r>
          </w:p>
        </w:tc>
        <w:tc>
          <w:tcPr>
            <w:tcW w:w="2835" w:type="dxa"/>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sidRPr="009568E0">
              <w:rPr>
                <w:sz w:val="28"/>
                <w:szCs w:val="28"/>
              </w:rPr>
              <w:t>18.00</w:t>
            </w:r>
            <w:r>
              <w:rPr>
                <w:sz w:val="28"/>
                <w:szCs w:val="28"/>
              </w:rPr>
              <w:t>–</w:t>
            </w:r>
            <w:r w:rsidRPr="009568E0">
              <w:rPr>
                <w:sz w:val="28"/>
                <w:szCs w:val="28"/>
              </w:rPr>
              <w:t>21.00</w:t>
            </w:r>
          </w:p>
        </w:tc>
        <w:tc>
          <w:tcPr>
            <w:tcW w:w="6946" w:type="dxa"/>
          </w:tcPr>
          <w:p w:rsidR="00A36EC5" w:rsidRPr="009568E0" w:rsidRDefault="00A36EC5" w:rsidP="00A36EC5">
            <w:pPr>
              <w:rPr>
                <w:sz w:val="28"/>
                <w:szCs w:val="28"/>
              </w:rPr>
            </w:pPr>
            <w:r w:rsidRPr="009568E0">
              <w:rPr>
                <w:sz w:val="28"/>
                <w:szCs w:val="28"/>
              </w:rPr>
              <w:t>МУК «Волгоградский молодежный театр» (ул. Аллея Героев, 4)</w:t>
            </w:r>
          </w:p>
        </w:tc>
      </w:tr>
      <w:tr w:rsidR="00A36EC5" w:rsidRPr="009568E0" w:rsidTr="001124C1">
        <w:trPr>
          <w:cantSplit/>
        </w:trPr>
        <w:tc>
          <w:tcPr>
            <w:tcW w:w="4707" w:type="dxa"/>
          </w:tcPr>
          <w:p w:rsidR="00A36EC5" w:rsidRPr="009568E0" w:rsidRDefault="00A36EC5" w:rsidP="00A36EC5">
            <w:pPr>
              <w:rPr>
                <w:sz w:val="28"/>
                <w:szCs w:val="28"/>
              </w:rPr>
            </w:pPr>
            <w:r w:rsidRPr="009568E0">
              <w:rPr>
                <w:bCs/>
                <w:iCs/>
                <w:sz w:val="28"/>
                <w:szCs w:val="28"/>
              </w:rPr>
              <w:t>VIII Всероссийская акция «200 минут чтения: Сталинграду посвящается»</w:t>
            </w:r>
          </w:p>
        </w:tc>
        <w:tc>
          <w:tcPr>
            <w:tcW w:w="2835" w:type="dxa"/>
          </w:tcPr>
          <w:p w:rsidR="00A36EC5" w:rsidRPr="009568E0" w:rsidRDefault="00A36EC5" w:rsidP="00A36EC5">
            <w:pPr>
              <w:jc w:val="center"/>
              <w:rPr>
                <w:sz w:val="28"/>
                <w:szCs w:val="28"/>
              </w:rPr>
            </w:pPr>
            <w:r w:rsidRPr="009568E0">
              <w:rPr>
                <w:sz w:val="28"/>
                <w:szCs w:val="28"/>
              </w:rPr>
              <w:t>03 февраля 2025 г.</w:t>
            </w:r>
          </w:p>
          <w:p w:rsidR="00A36EC5" w:rsidRPr="009568E0" w:rsidRDefault="00A36EC5" w:rsidP="00A36EC5">
            <w:pPr>
              <w:jc w:val="center"/>
              <w:rPr>
                <w:sz w:val="28"/>
                <w:szCs w:val="28"/>
              </w:rPr>
            </w:pPr>
            <w:r w:rsidRPr="009568E0">
              <w:rPr>
                <w:sz w:val="28"/>
                <w:szCs w:val="28"/>
              </w:rPr>
              <w:t>12.00</w:t>
            </w:r>
            <w:r>
              <w:rPr>
                <w:sz w:val="28"/>
                <w:szCs w:val="28"/>
              </w:rPr>
              <w:t>–</w:t>
            </w:r>
            <w:r w:rsidRPr="009568E0">
              <w:rPr>
                <w:sz w:val="28"/>
                <w:szCs w:val="28"/>
              </w:rPr>
              <w:t>16.00</w:t>
            </w:r>
          </w:p>
        </w:tc>
        <w:tc>
          <w:tcPr>
            <w:tcW w:w="6946" w:type="dxa"/>
          </w:tcPr>
          <w:p w:rsidR="00A36EC5" w:rsidRPr="009568E0" w:rsidRDefault="00A36EC5" w:rsidP="00A36EC5">
            <w:pPr>
              <w:rPr>
                <w:sz w:val="28"/>
                <w:szCs w:val="28"/>
              </w:rPr>
            </w:pPr>
            <w:r w:rsidRPr="009568E0">
              <w:rPr>
                <w:sz w:val="28"/>
                <w:szCs w:val="28"/>
              </w:rPr>
              <w:t xml:space="preserve">Центральная городская детская библиотека </w:t>
            </w:r>
            <w:r>
              <w:rPr>
                <w:sz w:val="28"/>
                <w:szCs w:val="28"/>
              </w:rPr>
              <w:t xml:space="preserve">им. </w:t>
            </w:r>
            <w:proofErr w:type="spellStart"/>
            <w:r>
              <w:rPr>
                <w:sz w:val="28"/>
                <w:szCs w:val="28"/>
              </w:rPr>
              <w:t>А.С.Пушкина</w:t>
            </w:r>
            <w:proofErr w:type="spellEnd"/>
            <w:r w:rsidRPr="009568E0">
              <w:rPr>
                <w:sz w:val="28"/>
                <w:szCs w:val="28"/>
              </w:rPr>
              <w:t xml:space="preserve"> ВМУК «ЦСДБ» </w:t>
            </w:r>
            <w:r>
              <w:rPr>
                <w:sz w:val="28"/>
                <w:szCs w:val="28"/>
              </w:rPr>
              <w:t xml:space="preserve">(ул. им. </w:t>
            </w:r>
            <w:proofErr w:type="spellStart"/>
            <w:r>
              <w:rPr>
                <w:sz w:val="28"/>
                <w:szCs w:val="28"/>
              </w:rPr>
              <w:t>В.И.</w:t>
            </w:r>
            <w:r w:rsidRPr="009568E0">
              <w:rPr>
                <w:sz w:val="28"/>
                <w:szCs w:val="28"/>
              </w:rPr>
              <w:t>Ленина</w:t>
            </w:r>
            <w:proofErr w:type="spellEnd"/>
            <w:r w:rsidRPr="009568E0">
              <w:rPr>
                <w:sz w:val="28"/>
                <w:szCs w:val="28"/>
              </w:rPr>
              <w:t>, 6)</w:t>
            </w:r>
          </w:p>
        </w:tc>
      </w:tr>
      <w:tr w:rsidR="00A36EC5" w:rsidRPr="009568E0" w:rsidTr="001124C1">
        <w:trPr>
          <w:cantSplit/>
        </w:trPr>
        <w:tc>
          <w:tcPr>
            <w:tcW w:w="4707" w:type="dxa"/>
            <w:tcBorders>
              <w:top w:val="single" w:sz="4" w:space="0" w:color="000000"/>
              <w:left w:val="single" w:sz="4" w:space="0" w:color="000000"/>
              <w:bottom w:val="single" w:sz="4" w:space="0" w:color="000000"/>
            </w:tcBorders>
            <w:shd w:val="clear" w:color="auto" w:fill="auto"/>
          </w:tcPr>
          <w:p w:rsidR="00A36EC5" w:rsidRPr="009568E0" w:rsidRDefault="00A36EC5" w:rsidP="00A36EC5">
            <w:pPr>
              <w:rPr>
                <w:sz w:val="28"/>
                <w:szCs w:val="28"/>
              </w:rPr>
            </w:pPr>
            <w:r w:rsidRPr="009568E0">
              <w:rPr>
                <w:sz w:val="28"/>
                <w:szCs w:val="28"/>
              </w:rPr>
              <w:t>Спортивные соревнования (</w:t>
            </w:r>
            <w:proofErr w:type="spellStart"/>
            <w:r w:rsidRPr="009568E0">
              <w:rPr>
                <w:sz w:val="28"/>
                <w:szCs w:val="28"/>
              </w:rPr>
              <w:t>дартс</w:t>
            </w:r>
            <w:proofErr w:type="spellEnd"/>
            <w:r w:rsidRPr="009568E0">
              <w:rPr>
                <w:sz w:val="28"/>
                <w:szCs w:val="28"/>
              </w:rPr>
              <w:t>, настольный теннис)</w:t>
            </w:r>
          </w:p>
        </w:tc>
        <w:tc>
          <w:tcPr>
            <w:tcW w:w="2835" w:type="dxa"/>
            <w:tcBorders>
              <w:top w:val="single" w:sz="4" w:space="0" w:color="000000"/>
              <w:left w:val="single" w:sz="4" w:space="0" w:color="000000"/>
              <w:bottom w:val="single" w:sz="4" w:space="0" w:color="000000"/>
            </w:tcBorders>
            <w:shd w:val="clear" w:color="auto" w:fill="auto"/>
          </w:tcPr>
          <w:p w:rsidR="00A36EC5" w:rsidRPr="009568E0" w:rsidRDefault="00A36EC5" w:rsidP="00A36EC5">
            <w:pPr>
              <w:jc w:val="center"/>
              <w:rPr>
                <w:sz w:val="28"/>
                <w:szCs w:val="28"/>
              </w:rPr>
            </w:pPr>
            <w:r w:rsidRPr="009568E0">
              <w:rPr>
                <w:sz w:val="28"/>
                <w:szCs w:val="28"/>
              </w:rPr>
              <w:t>03 февраля 2025 г.</w:t>
            </w:r>
          </w:p>
          <w:p w:rsidR="00A36EC5" w:rsidRPr="009568E0" w:rsidRDefault="00A36EC5" w:rsidP="00A36EC5">
            <w:pPr>
              <w:jc w:val="center"/>
              <w:rPr>
                <w:sz w:val="28"/>
                <w:szCs w:val="28"/>
              </w:rPr>
            </w:pPr>
            <w:r w:rsidRPr="009568E0">
              <w:rPr>
                <w:sz w:val="28"/>
                <w:szCs w:val="28"/>
              </w:rPr>
              <w:t>14.00</w:t>
            </w:r>
            <w:r>
              <w:rPr>
                <w:sz w:val="28"/>
                <w:szCs w:val="28"/>
              </w:rPr>
              <w:t>–</w:t>
            </w:r>
            <w:r w:rsidRPr="009568E0">
              <w:rPr>
                <w:sz w:val="28"/>
                <w:szCs w:val="28"/>
              </w:rPr>
              <w:t>15.00</w:t>
            </w:r>
          </w:p>
        </w:tc>
        <w:tc>
          <w:tcPr>
            <w:tcW w:w="6946" w:type="dxa"/>
            <w:tcBorders>
              <w:top w:val="single" w:sz="4" w:space="0" w:color="000000"/>
              <w:left w:val="single" w:sz="4" w:space="0" w:color="000000"/>
              <w:bottom w:val="single" w:sz="4" w:space="0" w:color="000000"/>
            </w:tcBorders>
            <w:shd w:val="clear" w:color="auto" w:fill="auto"/>
          </w:tcPr>
          <w:p w:rsidR="00A36EC5" w:rsidRPr="009568E0" w:rsidRDefault="00A36EC5" w:rsidP="00A36EC5">
            <w:pPr>
              <w:rPr>
                <w:sz w:val="28"/>
                <w:szCs w:val="28"/>
              </w:rPr>
            </w:pPr>
            <w:r w:rsidRPr="009568E0">
              <w:rPr>
                <w:sz w:val="28"/>
                <w:szCs w:val="28"/>
              </w:rPr>
              <w:t>районное отделение МУ «Клуб пожилых людей» (ул. Ковровская, 22)</w:t>
            </w:r>
          </w:p>
        </w:tc>
      </w:tr>
      <w:tr w:rsidR="00A36EC5" w:rsidRPr="009568E0" w:rsidTr="001124C1">
        <w:trPr>
          <w:cantSplit/>
        </w:trPr>
        <w:tc>
          <w:tcPr>
            <w:tcW w:w="4707" w:type="dxa"/>
          </w:tcPr>
          <w:p w:rsidR="00A36EC5" w:rsidRPr="009568E0" w:rsidRDefault="00A36EC5" w:rsidP="00A36EC5">
            <w:pPr>
              <w:rPr>
                <w:rFonts w:eastAsia="Arial"/>
                <w:color w:val="1A1A1A"/>
                <w:sz w:val="28"/>
                <w:szCs w:val="28"/>
              </w:rPr>
            </w:pPr>
            <w:r w:rsidRPr="009568E0">
              <w:rPr>
                <w:rFonts w:eastAsia="Arial"/>
                <w:color w:val="1A1A1A"/>
                <w:sz w:val="28"/>
                <w:szCs w:val="28"/>
                <w:shd w:val="clear" w:color="auto" w:fill="FFFFFF"/>
                <w:lang w:eastAsia="zh-CN"/>
              </w:rPr>
              <w:t>Концерт «Бессмертный Сталинград», посвященный 82-</w:t>
            </w:r>
            <w:r>
              <w:rPr>
                <w:rFonts w:eastAsia="Arial"/>
                <w:color w:val="1A1A1A"/>
                <w:sz w:val="28"/>
                <w:szCs w:val="28"/>
                <w:shd w:val="clear" w:color="auto" w:fill="FFFFFF"/>
                <w:lang w:eastAsia="zh-CN"/>
              </w:rPr>
              <w:t xml:space="preserve">й </w:t>
            </w:r>
            <w:r w:rsidRPr="009568E0">
              <w:rPr>
                <w:rFonts w:eastAsia="Arial"/>
                <w:color w:val="1A1A1A"/>
                <w:sz w:val="28"/>
                <w:szCs w:val="28"/>
                <w:shd w:val="clear" w:color="auto" w:fill="FFFFFF"/>
                <w:lang w:eastAsia="zh-CN"/>
              </w:rPr>
              <w:t>годовщине разгрома советскими войсками немецко-фашистских войск в Сталинградской битве</w:t>
            </w:r>
          </w:p>
        </w:tc>
        <w:tc>
          <w:tcPr>
            <w:tcW w:w="2835" w:type="dxa"/>
          </w:tcPr>
          <w:p w:rsidR="00A36EC5" w:rsidRPr="009568E0" w:rsidRDefault="00A36EC5" w:rsidP="00A36EC5">
            <w:pPr>
              <w:jc w:val="center"/>
              <w:rPr>
                <w:rFonts w:eastAsia="Arial"/>
                <w:color w:val="1A1A1A"/>
                <w:sz w:val="28"/>
                <w:szCs w:val="28"/>
                <w:shd w:val="clear" w:color="auto" w:fill="FFFFFF"/>
                <w:lang w:eastAsia="zh-CN" w:bidi="ar"/>
              </w:rPr>
            </w:pPr>
            <w:r w:rsidRPr="009568E0">
              <w:rPr>
                <w:rFonts w:eastAsia="Arial"/>
                <w:color w:val="1A1A1A"/>
                <w:sz w:val="28"/>
                <w:szCs w:val="28"/>
                <w:shd w:val="clear" w:color="auto" w:fill="FFFFFF"/>
                <w:lang w:eastAsia="zh-CN" w:bidi="ar"/>
              </w:rPr>
              <w:t>03</w:t>
            </w:r>
            <w:r w:rsidRPr="009568E0">
              <w:rPr>
                <w:sz w:val="28"/>
                <w:szCs w:val="28"/>
              </w:rPr>
              <w:t xml:space="preserve"> февраля</w:t>
            </w:r>
            <w:r w:rsidRPr="009568E0">
              <w:rPr>
                <w:rFonts w:eastAsia="Arial"/>
                <w:color w:val="1A1A1A"/>
                <w:sz w:val="28"/>
                <w:szCs w:val="28"/>
                <w:shd w:val="clear" w:color="auto" w:fill="FFFFFF"/>
                <w:lang w:eastAsia="zh-CN" w:bidi="ar"/>
              </w:rPr>
              <w:t xml:space="preserve"> 2025 г.</w:t>
            </w:r>
          </w:p>
          <w:p w:rsidR="00A36EC5" w:rsidRPr="009568E0" w:rsidRDefault="00A36EC5" w:rsidP="00A36EC5">
            <w:pPr>
              <w:jc w:val="center"/>
              <w:rPr>
                <w:rFonts w:eastAsia="Arial"/>
                <w:color w:val="1A1A1A"/>
                <w:sz w:val="28"/>
                <w:szCs w:val="28"/>
                <w:shd w:val="clear" w:color="auto" w:fill="FFFFFF"/>
                <w:lang w:eastAsia="zh-CN" w:bidi="ar"/>
              </w:rPr>
            </w:pPr>
            <w:bookmarkStart w:id="0" w:name="_GoBack"/>
            <w:bookmarkEnd w:id="0"/>
          </w:p>
        </w:tc>
        <w:tc>
          <w:tcPr>
            <w:tcW w:w="6946" w:type="dxa"/>
          </w:tcPr>
          <w:p w:rsidR="00A36EC5" w:rsidRPr="004664B9" w:rsidRDefault="00A36EC5" w:rsidP="00A36EC5">
            <w:pPr>
              <w:rPr>
                <w:color w:val="000000" w:themeColor="text1"/>
                <w:sz w:val="28"/>
                <w:szCs w:val="28"/>
              </w:rPr>
            </w:pPr>
            <w:r w:rsidRPr="004664B9">
              <w:rPr>
                <w:color w:val="000000" w:themeColor="text1"/>
                <w:sz w:val="28"/>
                <w:szCs w:val="28"/>
              </w:rPr>
              <w:t>МБУ ДО «Детская школа искусств № 2» (ул. Героев Малой Земли, 49)</w:t>
            </w:r>
          </w:p>
        </w:tc>
      </w:tr>
      <w:tr w:rsidR="00055E31" w:rsidRPr="009568E0" w:rsidTr="001124C1">
        <w:trPr>
          <w:cantSplit/>
        </w:trPr>
        <w:tc>
          <w:tcPr>
            <w:tcW w:w="4707" w:type="dxa"/>
          </w:tcPr>
          <w:p w:rsidR="00055E31" w:rsidRPr="009568E0" w:rsidRDefault="00055E31" w:rsidP="00055E31">
            <w:pPr>
              <w:rPr>
                <w:sz w:val="28"/>
                <w:szCs w:val="28"/>
              </w:rPr>
            </w:pPr>
            <w:r w:rsidRPr="009568E0">
              <w:rPr>
                <w:sz w:val="28"/>
                <w:szCs w:val="28"/>
              </w:rPr>
              <w:t>Концерт «Письма из Сталинграда»</w:t>
            </w:r>
          </w:p>
        </w:tc>
        <w:tc>
          <w:tcPr>
            <w:tcW w:w="2835" w:type="dxa"/>
          </w:tcPr>
          <w:p w:rsidR="00055E31" w:rsidRPr="00FA73D3" w:rsidRDefault="00055E31" w:rsidP="00055E31">
            <w:pPr>
              <w:jc w:val="center"/>
              <w:rPr>
                <w:sz w:val="28"/>
                <w:szCs w:val="28"/>
              </w:rPr>
            </w:pPr>
            <w:r w:rsidRPr="00FA73D3">
              <w:rPr>
                <w:sz w:val="28"/>
                <w:szCs w:val="28"/>
              </w:rPr>
              <w:t>03 февраля 2025 г.</w:t>
            </w:r>
          </w:p>
          <w:p w:rsidR="00055E31" w:rsidRPr="00FA73D3" w:rsidRDefault="00055E31" w:rsidP="00055E31">
            <w:pPr>
              <w:jc w:val="center"/>
              <w:rPr>
                <w:sz w:val="28"/>
                <w:szCs w:val="28"/>
              </w:rPr>
            </w:pPr>
          </w:p>
        </w:tc>
        <w:tc>
          <w:tcPr>
            <w:tcW w:w="6946" w:type="dxa"/>
          </w:tcPr>
          <w:p w:rsidR="00055E31" w:rsidRPr="004664B9" w:rsidRDefault="00055E31" w:rsidP="00055E31">
            <w:pPr>
              <w:rPr>
                <w:color w:val="000000" w:themeColor="text1"/>
                <w:sz w:val="28"/>
                <w:szCs w:val="28"/>
              </w:rPr>
            </w:pPr>
            <w:r w:rsidRPr="004664B9">
              <w:rPr>
                <w:color w:val="000000" w:themeColor="text1"/>
                <w:sz w:val="28"/>
                <w:szCs w:val="28"/>
              </w:rPr>
              <w:t xml:space="preserve">МБУ ДО «Детская музыкальная школа № 1 г. Волгограда» </w:t>
            </w:r>
            <w:r w:rsidRPr="004664B9">
              <w:rPr>
                <w:color w:val="000000" w:themeColor="text1"/>
                <w:sz w:val="28"/>
                <w:szCs w:val="28"/>
              </w:rPr>
              <w:br/>
              <w:t>(ул. им. Пушкина, 13)</w:t>
            </w:r>
          </w:p>
        </w:tc>
      </w:tr>
      <w:tr w:rsidR="00055E31" w:rsidRPr="009568E0" w:rsidTr="001124C1">
        <w:trPr>
          <w:cantSplit/>
        </w:trPr>
        <w:tc>
          <w:tcPr>
            <w:tcW w:w="4707" w:type="dxa"/>
          </w:tcPr>
          <w:p w:rsidR="00055E31" w:rsidRPr="009568E0" w:rsidRDefault="00055E31" w:rsidP="00055E31">
            <w:pPr>
              <w:rPr>
                <w:sz w:val="28"/>
                <w:szCs w:val="28"/>
              </w:rPr>
            </w:pPr>
            <w:r w:rsidRPr="009568E0">
              <w:rPr>
                <w:bCs/>
                <w:iCs/>
                <w:sz w:val="28"/>
                <w:szCs w:val="28"/>
              </w:rPr>
              <w:lastRenderedPageBreak/>
              <w:t>К</w:t>
            </w:r>
            <w:r w:rsidRPr="009568E0">
              <w:rPr>
                <w:sz w:val="28"/>
                <w:szCs w:val="28"/>
              </w:rPr>
              <w:t>онцерт «Мы помним!»</w:t>
            </w:r>
          </w:p>
        </w:tc>
        <w:tc>
          <w:tcPr>
            <w:tcW w:w="2835" w:type="dxa"/>
          </w:tcPr>
          <w:p w:rsidR="00055E31" w:rsidRPr="00FA73D3" w:rsidRDefault="00055E31" w:rsidP="00055E31">
            <w:pPr>
              <w:jc w:val="center"/>
              <w:rPr>
                <w:sz w:val="28"/>
                <w:szCs w:val="28"/>
              </w:rPr>
            </w:pPr>
            <w:r w:rsidRPr="00FA73D3">
              <w:rPr>
                <w:sz w:val="28"/>
                <w:szCs w:val="28"/>
              </w:rPr>
              <w:t>03 февраля 2025 г.</w:t>
            </w:r>
          </w:p>
          <w:p w:rsidR="00055E31" w:rsidRPr="00FA73D3" w:rsidRDefault="00055E31" w:rsidP="00055E31">
            <w:pPr>
              <w:jc w:val="center"/>
              <w:rPr>
                <w:sz w:val="28"/>
                <w:szCs w:val="28"/>
              </w:rPr>
            </w:pPr>
          </w:p>
        </w:tc>
        <w:tc>
          <w:tcPr>
            <w:tcW w:w="6946" w:type="dxa"/>
          </w:tcPr>
          <w:p w:rsidR="00055E31" w:rsidRPr="009568E0" w:rsidRDefault="00055E31" w:rsidP="00055E31">
            <w:pPr>
              <w:rPr>
                <w:sz w:val="28"/>
                <w:szCs w:val="28"/>
              </w:rPr>
            </w:pPr>
            <w:r w:rsidRPr="009568E0">
              <w:rPr>
                <w:sz w:val="28"/>
                <w:szCs w:val="28"/>
              </w:rPr>
              <w:t>МБУ ДО «Детская школа искусств №</w:t>
            </w:r>
            <w:r>
              <w:rPr>
                <w:sz w:val="28"/>
                <w:szCs w:val="28"/>
              </w:rPr>
              <w:t xml:space="preserve"> </w:t>
            </w:r>
            <w:r w:rsidRPr="009568E0">
              <w:rPr>
                <w:sz w:val="28"/>
                <w:szCs w:val="28"/>
              </w:rPr>
              <w:t xml:space="preserve">1» (ул. </w:t>
            </w:r>
            <w:r>
              <w:rPr>
                <w:sz w:val="28"/>
                <w:szCs w:val="28"/>
              </w:rPr>
              <w:t>Первой</w:t>
            </w:r>
            <w:r w:rsidRPr="009568E0">
              <w:rPr>
                <w:sz w:val="28"/>
                <w:szCs w:val="28"/>
              </w:rPr>
              <w:t xml:space="preserve"> пятилетки, 7)</w:t>
            </w:r>
          </w:p>
        </w:tc>
      </w:tr>
      <w:tr w:rsidR="00055E31" w:rsidRPr="009568E0" w:rsidTr="001124C1">
        <w:trPr>
          <w:cantSplit/>
        </w:trPr>
        <w:tc>
          <w:tcPr>
            <w:tcW w:w="4707" w:type="dxa"/>
          </w:tcPr>
          <w:p w:rsidR="00055E31" w:rsidRPr="009568E0" w:rsidRDefault="00055E31" w:rsidP="00055E31">
            <w:pPr>
              <w:shd w:val="clear" w:color="auto" w:fill="FFFFFF"/>
              <w:rPr>
                <w:sz w:val="28"/>
                <w:szCs w:val="28"/>
              </w:rPr>
            </w:pPr>
            <w:r>
              <w:rPr>
                <w:sz w:val="28"/>
                <w:szCs w:val="28"/>
              </w:rPr>
              <w:t>Концерт «</w:t>
            </w:r>
            <w:r w:rsidRPr="009568E0">
              <w:rPr>
                <w:sz w:val="28"/>
                <w:szCs w:val="28"/>
              </w:rPr>
              <w:t>Памяти те</w:t>
            </w:r>
            <w:r>
              <w:rPr>
                <w:sz w:val="28"/>
                <w:szCs w:val="28"/>
              </w:rPr>
              <w:t>х, кто уже не придет никогда...»</w:t>
            </w:r>
          </w:p>
        </w:tc>
        <w:tc>
          <w:tcPr>
            <w:tcW w:w="2835" w:type="dxa"/>
          </w:tcPr>
          <w:p w:rsidR="00055E31" w:rsidRPr="00FA73D3" w:rsidRDefault="00055E31" w:rsidP="00055E31">
            <w:pPr>
              <w:jc w:val="center"/>
              <w:rPr>
                <w:sz w:val="28"/>
                <w:szCs w:val="28"/>
              </w:rPr>
            </w:pPr>
            <w:r w:rsidRPr="00FA73D3">
              <w:rPr>
                <w:sz w:val="28"/>
                <w:szCs w:val="28"/>
              </w:rPr>
              <w:t>03 февраля 2025 г.</w:t>
            </w:r>
          </w:p>
          <w:p w:rsidR="00055E31" w:rsidRPr="00FA73D3" w:rsidRDefault="00055E31" w:rsidP="00055E31">
            <w:pPr>
              <w:jc w:val="center"/>
              <w:rPr>
                <w:sz w:val="28"/>
                <w:szCs w:val="28"/>
              </w:rPr>
            </w:pPr>
          </w:p>
        </w:tc>
        <w:tc>
          <w:tcPr>
            <w:tcW w:w="6946" w:type="dxa"/>
          </w:tcPr>
          <w:p w:rsidR="00055E31" w:rsidRPr="009568E0" w:rsidRDefault="00055E31" w:rsidP="00055E31">
            <w:pPr>
              <w:rPr>
                <w:sz w:val="28"/>
                <w:szCs w:val="28"/>
              </w:rPr>
            </w:pPr>
            <w:r w:rsidRPr="009568E0">
              <w:rPr>
                <w:sz w:val="28"/>
                <w:szCs w:val="28"/>
              </w:rPr>
              <w:t>МБУ ДО «Детская музыкальная школа №</w:t>
            </w:r>
            <w:r>
              <w:rPr>
                <w:sz w:val="28"/>
                <w:szCs w:val="28"/>
              </w:rPr>
              <w:t xml:space="preserve"> </w:t>
            </w:r>
            <w:r w:rsidRPr="009568E0">
              <w:rPr>
                <w:sz w:val="28"/>
                <w:szCs w:val="28"/>
              </w:rPr>
              <w:t>8» (ул. им. Глазкова, 17)</w:t>
            </w:r>
          </w:p>
        </w:tc>
      </w:tr>
      <w:tr w:rsidR="00A36EC5" w:rsidRPr="009568E0" w:rsidTr="001124C1">
        <w:trPr>
          <w:cantSplit/>
          <w:trHeight w:val="1610"/>
        </w:trPr>
        <w:tc>
          <w:tcPr>
            <w:tcW w:w="4707" w:type="dxa"/>
          </w:tcPr>
          <w:p w:rsidR="00A36EC5" w:rsidRDefault="00A36EC5" w:rsidP="00A36EC5">
            <w:pPr>
              <w:shd w:val="clear" w:color="auto" w:fill="FFFFFF"/>
              <w:rPr>
                <w:sz w:val="28"/>
                <w:szCs w:val="28"/>
              </w:rPr>
            </w:pPr>
            <w:r w:rsidRPr="009568E0">
              <w:rPr>
                <w:sz w:val="28"/>
                <w:szCs w:val="28"/>
              </w:rPr>
              <w:t xml:space="preserve">Исторический час «Герои нашего города» к 125-летию со дня рождения советского военачальника маршала Советского Союза </w:t>
            </w:r>
            <w:r>
              <w:rPr>
                <w:sz w:val="28"/>
                <w:szCs w:val="28"/>
              </w:rPr>
              <w:t>Василия Ивановича Чуйкова (1900–</w:t>
            </w:r>
            <w:r w:rsidRPr="009568E0">
              <w:rPr>
                <w:sz w:val="28"/>
                <w:szCs w:val="28"/>
              </w:rPr>
              <w:t>1982)</w:t>
            </w:r>
          </w:p>
        </w:tc>
        <w:tc>
          <w:tcPr>
            <w:tcW w:w="2835" w:type="dxa"/>
          </w:tcPr>
          <w:p w:rsidR="00A36EC5" w:rsidRPr="009568E0" w:rsidRDefault="00A36EC5" w:rsidP="00A36EC5">
            <w:pPr>
              <w:jc w:val="center"/>
              <w:rPr>
                <w:sz w:val="28"/>
                <w:szCs w:val="28"/>
              </w:rPr>
            </w:pPr>
            <w:r w:rsidRPr="009568E0">
              <w:rPr>
                <w:sz w:val="28"/>
                <w:szCs w:val="28"/>
              </w:rPr>
              <w:t>04 февраля 2025 г.</w:t>
            </w:r>
          </w:p>
          <w:p w:rsidR="00A36EC5" w:rsidRPr="009568E0" w:rsidRDefault="00A36EC5" w:rsidP="00A36EC5">
            <w:pPr>
              <w:jc w:val="center"/>
              <w:rPr>
                <w:sz w:val="28"/>
                <w:szCs w:val="28"/>
              </w:rPr>
            </w:pPr>
            <w:r>
              <w:rPr>
                <w:sz w:val="28"/>
                <w:szCs w:val="28"/>
              </w:rPr>
              <w:t>11.00–</w:t>
            </w:r>
            <w:r w:rsidRPr="009568E0">
              <w:rPr>
                <w:sz w:val="28"/>
                <w:szCs w:val="28"/>
              </w:rPr>
              <w:t>1</w:t>
            </w:r>
            <w:r>
              <w:rPr>
                <w:sz w:val="28"/>
                <w:szCs w:val="28"/>
              </w:rPr>
              <w:t>2</w:t>
            </w:r>
            <w:r w:rsidRPr="009568E0">
              <w:rPr>
                <w:sz w:val="28"/>
                <w:szCs w:val="28"/>
              </w:rPr>
              <w:t>.00</w:t>
            </w:r>
          </w:p>
        </w:tc>
        <w:tc>
          <w:tcPr>
            <w:tcW w:w="6946" w:type="dxa"/>
          </w:tcPr>
          <w:p w:rsidR="00A36EC5" w:rsidRPr="009568E0" w:rsidRDefault="00A36EC5" w:rsidP="00A36EC5">
            <w:pPr>
              <w:rPr>
                <w:sz w:val="28"/>
                <w:szCs w:val="28"/>
              </w:rPr>
            </w:pPr>
            <w:r>
              <w:rPr>
                <w:sz w:val="28"/>
                <w:szCs w:val="28"/>
              </w:rPr>
              <w:t>библиотека-филиал № 17 им. </w:t>
            </w:r>
            <w:proofErr w:type="spellStart"/>
            <w:r>
              <w:rPr>
                <w:sz w:val="28"/>
                <w:szCs w:val="28"/>
              </w:rPr>
              <w:t>М.А.</w:t>
            </w:r>
            <w:r w:rsidRPr="009568E0">
              <w:rPr>
                <w:sz w:val="28"/>
                <w:szCs w:val="28"/>
              </w:rPr>
              <w:t>Шолохова</w:t>
            </w:r>
            <w:proofErr w:type="spellEnd"/>
            <w:r w:rsidRPr="009568E0">
              <w:rPr>
                <w:sz w:val="28"/>
                <w:szCs w:val="28"/>
              </w:rPr>
              <w:t xml:space="preserve"> ВМУК «ЦСГБ» (ул. им. Кирова, 132)</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Литературно-музыкальная гостиная «Неизвестный солдат. Имя твое неизвест</w:t>
            </w:r>
            <w:r>
              <w:rPr>
                <w:sz w:val="28"/>
                <w:szCs w:val="28"/>
              </w:rPr>
              <w:softHyphen/>
            </w:r>
            <w:r w:rsidRPr="009568E0">
              <w:rPr>
                <w:sz w:val="28"/>
                <w:szCs w:val="28"/>
              </w:rPr>
              <w:t>но… Подвиг твой бессмер</w:t>
            </w:r>
            <w:r>
              <w:rPr>
                <w:sz w:val="28"/>
                <w:szCs w:val="28"/>
              </w:rPr>
              <w:softHyphen/>
            </w:r>
            <w:r w:rsidRPr="009568E0">
              <w:rPr>
                <w:sz w:val="28"/>
                <w:szCs w:val="28"/>
              </w:rPr>
              <w:t>тен…»</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04 февраля 2025 г.</w:t>
            </w:r>
          </w:p>
          <w:p w:rsidR="00A36EC5" w:rsidRPr="009568E0" w:rsidRDefault="00A36EC5" w:rsidP="00A36EC5">
            <w:pPr>
              <w:jc w:val="center"/>
              <w:rPr>
                <w:sz w:val="28"/>
                <w:szCs w:val="28"/>
              </w:rPr>
            </w:pPr>
            <w:r>
              <w:rPr>
                <w:sz w:val="28"/>
                <w:szCs w:val="28"/>
              </w:rPr>
              <w:t>12.00–</w:t>
            </w:r>
            <w:r w:rsidRPr="009568E0">
              <w:rPr>
                <w:sz w:val="28"/>
                <w:szCs w:val="28"/>
              </w:rPr>
              <w:t>13.00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районное отделение МУ «Клуб пожилых людей» (</w:t>
            </w:r>
            <w:proofErr w:type="spellStart"/>
            <w:r w:rsidRPr="009568E0">
              <w:rPr>
                <w:sz w:val="28"/>
                <w:szCs w:val="28"/>
              </w:rPr>
              <w:t>пр-кт</w:t>
            </w:r>
            <w:proofErr w:type="spellEnd"/>
            <w:r w:rsidRPr="009568E0">
              <w:rPr>
                <w:sz w:val="28"/>
                <w:szCs w:val="28"/>
              </w:rPr>
              <w:t xml:space="preserve"> Университетский, 90)</w:t>
            </w:r>
          </w:p>
        </w:tc>
      </w:tr>
      <w:tr w:rsidR="00A36EC5" w:rsidRPr="009568E0" w:rsidTr="001124C1">
        <w:trPr>
          <w:cantSplit/>
        </w:trPr>
        <w:tc>
          <w:tcPr>
            <w:tcW w:w="4707" w:type="dxa"/>
          </w:tcPr>
          <w:p w:rsidR="00A36EC5" w:rsidRPr="009568E0" w:rsidRDefault="00A36EC5" w:rsidP="00A36EC5">
            <w:pPr>
              <w:shd w:val="clear" w:color="auto" w:fill="FFFFFF"/>
              <w:rPr>
                <w:sz w:val="28"/>
                <w:szCs w:val="28"/>
              </w:rPr>
            </w:pPr>
            <w:r w:rsidRPr="009568E0">
              <w:rPr>
                <w:sz w:val="28"/>
                <w:szCs w:val="28"/>
              </w:rPr>
              <w:t>Концерт-лекция «Нам подвиг Сталинграда не забыть!»</w:t>
            </w:r>
          </w:p>
        </w:tc>
        <w:tc>
          <w:tcPr>
            <w:tcW w:w="2835" w:type="dxa"/>
          </w:tcPr>
          <w:p w:rsidR="00A36EC5" w:rsidRPr="009568E0" w:rsidRDefault="00A36EC5" w:rsidP="00A36EC5">
            <w:pPr>
              <w:shd w:val="clear" w:color="auto" w:fill="FFFFFF"/>
              <w:jc w:val="center"/>
              <w:rPr>
                <w:sz w:val="28"/>
                <w:szCs w:val="28"/>
              </w:rPr>
            </w:pPr>
            <w:r w:rsidRPr="009568E0">
              <w:rPr>
                <w:sz w:val="28"/>
                <w:szCs w:val="28"/>
              </w:rPr>
              <w:t>04 февраля 2025 г.</w:t>
            </w:r>
          </w:p>
          <w:p w:rsidR="00A36EC5" w:rsidRPr="009568E0" w:rsidRDefault="00A36EC5" w:rsidP="00A36EC5">
            <w:pPr>
              <w:shd w:val="clear" w:color="auto" w:fill="FFFFFF"/>
              <w:jc w:val="center"/>
              <w:rPr>
                <w:sz w:val="28"/>
                <w:szCs w:val="28"/>
              </w:rPr>
            </w:pPr>
            <w:r>
              <w:rPr>
                <w:sz w:val="28"/>
                <w:szCs w:val="28"/>
              </w:rPr>
              <w:t>17.00–</w:t>
            </w:r>
            <w:r w:rsidRPr="009568E0">
              <w:rPr>
                <w:sz w:val="28"/>
                <w:szCs w:val="28"/>
              </w:rPr>
              <w:t>18.30</w:t>
            </w:r>
          </w:p>
        </w:tc>
        <w:tc>
          <w:tcPr>
            <w:tcW w:w="6946" w:type="dxa"/>
          </w:tcPr>
          <w:p w:rsidR="00A36EC5" w:rsidRPr="009568E0" w:rsidRDefault="00A36EC5" w:rsidP="00A36EC5">
            <w:pPr>
              <w:shd w:val="clear" w:color="auto" w:fill="FFFFFF"/>
              <w:jc w:val="center"/>
              <w:rPr>
                <w:sz w:val="28"/>
                <w:szCs w:val="28"/>
              </w:rPr>
            </w:pPr>
            <w:r w:rsidRPr="009568E0">
              <w:rPr>
                <w:sz w:val="28"/>
                <w:szCs w:val="28"/>
              </w:rPr>
              <w:t>МБУ ДО Волгограда</w:t>
            </w:r>
          </w:p>
        </w:tc>
      </w:tr>
      <w:tr w:rsidR="00A36EC5" w:rsidRPr="009568E0" w:rsidTr="001124C1">
        <w:trPr>
          <w:cantSplit/>
        </w:trPr>
        <w:tc>
          <w:tcPr>
            <w:tcW w:w="4707" w:type="dxa"/>
            <w:tcBorders>
              <w:top w:val="single" w:sz="4" w:space="0" w:color="000000"/>
              <w:left w:val="single" w:sz="4" w:space="0" w:color="000000"/>
              <w:bottom w:val="single" w:sz="4" w:space="0" w:color="000000"/>
              <w:right w:val="single" w:sz="4" w:space="0" w:color="000000"/>
            </w:tcBorders>
          </w:tcPr>
          <w:p w:rsidR="00A36EC5" w:rsidRPr="009568E0" w:rsidRDefault="00A36EC5" w:rsidP="00A36EC5">
            <w:pPr>
              <w:suppressAutoHyphens/>
              <w:rPr>
                <w:sz w:val="28"/>
                <w:szCs w:val="28"/>
              </w:rPr>
            </w:pPr>
            <w:r w:rsidRPr="009568E0">
              <w:rPr>
                <w:sz w:val="28"/>
                <w:szCs w:val="28"/>
              </w:rPr>
              <w:t>Литературно-музыкальная гостиная</w:t>
            </w:r>
          </w:p>
        </w:tc>
        <w:tc>
          <w:tcPr>
            <w:tcW w:w="2835" w:type="dxa"/>
            <w:tcBorders>
              <w:top w:val="single" w:sz="4" w:space="0" w:color="000000"/>
              <w:left w:val="single" w:sz="4" w:space="0" w:color="000000"/>
              <w:bottom w:val="single" w:sz="4" w:space="0" w:color="000000"/>
              <w:right w:val="single" w:sz="4" w:space="0" w:color="000000"/>
            </w:tcBorders>
          </w:tcPr>
          <w:p w:rsidR="00A36EC5" w:rsidRPr="009568E0" w:rsidRDefault="00A36EC5" w:rsidP="00A36EC5">
            <w:pPr>
              <w:jc w:val="center"/>
              <w:rPr>
                <w:sz w:val="28"/>
                <w:szCs w:val="28"/>
              </w:rPr>
            </w:pPr>
            <w:r w:rsidRPr="009568E0">
              <w:rPr>
                <w:sz w:val="28"/>
                <w:szCs w:val="28"/>
              </w:rPr>
              <w:t>05 февраля 2025 г.</w:t>
            </w:r>
          </w:p>
          <w:p w:rsidR="00A36EC5" w:rsidRPr="009568E0" w:rsidRDefault="00A36EC5" w:rsidP="00A36EC5">
            <w:pPr>
              <w:jc w:val="center"/>
              <w:rPr>
                <w:sz w:val="28"/>
                <w:szCs w:val="28"/>
              </w:rPr>
            </w:pPr>
            <w:r>
              <w:rPr>
                <w:sz w:val="28"/>
                <w:szCs w:val="28"/>
              </w:rPr>
              <w:t>11.00–</w:t>
            </w:r>
            <w:r w:rsidRPr="009568E0">
              <w:rPr>
                <w:sz w:val="28"/>
                <w:szCs w:val="28"/>
              </w:rPr>
              <w:t>12.00</w:t>
            </w:r>
          </w:p>
        </w:tc>
        <w:tc>
          <w:tcPr>
            <w:tcW w:w="6946" w:type="dxa"/>
            <w:tcBorders>
              <w:top w:val="single" w:sz="4" w:space="0" w:color="000000"/>
              <w:left w:val="single" w:sz="4" w:space="0" w:color="000000"/>
              <w:bottom w:val="single" w:sz="4" w:space="0" w:color="000000"/>
              <w:right w:val="single" w:sz="4" w:space="0" w:color="000000"/>
            </w:tcBorders>
          </w:tcPr>
          <w:p w:rsidR="00A36EC5" w:rsidRPr="009568E0" w:rsidRDefault="00A36EC5" w:rsidP="00A36EC5">
            <w:pPr>
              <w:rPr>
                <w:sz w:val="28"/>
                <w:szCs w:val="28"/>
              </w:rPr>
            </w:pPr>
            <w:r w:rsidRPr="009568E0">
              <w:rPr>
                <w:sz w:val="28"/>
                <w:szCs w:val="28"/>
              </w:rPr>
              <w:t xml:space="preserve">районное отделение МУ «Клуб пожилых людей» (ул. </w:t>
            </w:r>
            <w:proofErr w:type="spellStart"/>
            <w:r w:rsidRPr="009568E0">
              <w:rPr>
                <w:sz w:val="28"/>
                <w:szCs w:val="28"/>
              </w:rPr>
              <w:t>Таращанцев</w:t>
            </w:r>
            <w:proofErr w:type="spellEnd"/>
            <w:r w:rsidRPr="009568E0">
              <w:rPr>
                <w:sz w:val="28"/>
                <w:szCs w:val="28"/>
              </w:rPr>
              <w:t>, 19)</w:t>
            </w:r>
          </w:p>
        </w:tc>
      </w:tr>
      <w:tr w:rsidR="00A36EC5" w:rsidRPr="009568E0" w:rsidTr="001124C1">
        <w:trPr>
          <w:cantSplit/>
        </w:trPr>
        <w:tc>
          <w:tcPr>
            <w:tcW w:w="4707" w:type="dxa"/>
            <w:tcBorders>
              <w:top w:val="single" w:sz="4" w:space="0" w:color="000000"/>
              <w:left w:val="single" w:sz="4" w:space="0" w:color="000000"/>
              <w:bottom w:val="single" w:sz="4" w:space="0" w:color="000000"/>
            </w:tcBorders>
            <w:shd w:val="clear" w:color="auto" w:fill="auto"/>
          </w:tcPr>
          <w:p w:rsidR="00A36EC5" w:rsidRPr="009568E0" w:rsidRDefault="00A36EC5" w:rsidP="00A36EC5">
            <w:pPr>
              <w:rPr>
                <w:sz w:val="28"/>
                <w:szCs w:val="28"/>
              </w:rPr>
            </w:pPr>
            <w:r w:rsidRPr="009568E0">
              <w:rPr>
                <w:sz w:val="28"/>
                <w:szCs w:val="28"/>
              </w:rPr>
              <w:t>Литературная композиция «От Сталинграда до Берлина!»</w:t>
            </w:r>
          </w:p>
        </w:tc>
        <w:tc>
          <w:tcPr>
            <w:tcW w:w="2835" w:type="dxa"/>
            <w:tcBorders>
              <w:top w:val="single" w:sz="4" w:space="0" w:color="000000"/>
              <w:left w:val="single" w:sz="4" w:space="0" w:color="000000"/>
              <w:bottom w:val="single" w:sz="4" w:space="0" w:color="000000"/>
            </w:tcBorders>
            <w:shd w:val="clear" w:color="auto" w:fill="auto"/>
          </w:tcPr>
          <w:p w:rsidR="00A36EC5" w:rsidRPr="00541C3D" w:rsidRDefault="00A36EC5" w:rsidP="00A36EC5">
            <w:pPr>
              <w:jc w:val="center"/>
              <w:rPr>
                <w:color w:val="000000" w:themeColor="text1"/>
                <w:sz w:val="28"/>
                <w:szCs w:val="28"/>
              </w:rPr>
            </w:pPr>
            <w:r w:rsidRPr="00541C3D">
              <w:rPr>
                <w:color w:val="000000" w:themeColor="text1"/>
                <w:sz w:val="28"/>
                <w:szCs w:val="28"/>
              </w:rPr>
              <w:t>05 февраля 2025 г.</w:t>
            </w:r>
          </w:p>
          <w:p w:rsidR="00A36EC5" w:rsidRPr="00541C3D" w:rsidRDefault="00A36EC5" w:rsidP="00A36EC5">
            <w:pPr>
              <w:jc w:val="center"/>
              <w:rPr>
                <w:color w:val="000000" w:themeColor="text1"/>
                <w:sz w:val="28"/>
                <w:szCs w:val="28"/>
              </w:rPr>
            </w:pPr>
            <w:r w:rsidRPr="00541C3D">
              <w:rPr>
                <w:color w:val="000000" w:themeColor="text1"/>
                <w:sz w:val="28"/>
                <w:szCs w:val="28"/>
              </w:rPr>
              <w:t>11.30–12.30</w:t>
            </w:r>
          </w:p>
        </w:tc>
        <w:tc>
          <w:tcPr>
            <w:tcW w:w="6946" w:type="dxa"/>
            <w:tcBorders>
              <w:top w:val="single" w:sz="4" w:space="0" w:color="000000"/>
              <w:left w:val="single" w:sz="4" w:space="0" w:color="000000"/>
              <w:bottom w:val="single" w:sz="4" w:space="0" w:color="000000"/>
            </w:tcBorders>
            <w:shd w:val="clear" w:color="auto" w:fill="auto"/>
          </w:tcPr>
          <w:p w:rsidR="00A36EC5" w:rsidRPr="00541C3D" w:rsidRDefault="00A36EC5" w:rsidP="00A36EC5">
            <w:pPr>
              <w:rPr>
                <w:color w:val="000000" w:themeColor="text1"/>
                <w:sz w:val="28"/>
                <w:szCs w:val="28"/>
              </w:rPr>
            </w:pPr>
            <w:r>
              <w:rPr>
                <w:color w:val="000000" w:themeColor="text1"/>
                <w:sz w:val="28"/>
                <w:szCs w:val="28"/>
              </w:rPr>
              <w:t>б</w:t>
            </w:r>
            <w:r w:rsidRPr="00541C3D">
              <w:rPr>
                <w:color w:val="000000" w:themeColor="text1"/>
                <w:sz w:val="28"/>
                <w:szCs w:val="28"/>
              </w:rPr>
              <w:t xml:space="preserve">иблиотека-филиал </w:t>
            </w:r>
            <w:r>
              <w:rPr>
                <w:color w:val="000000" w:themeColor="text1"/>
                <w:sz w:val="28"/>
                <w:szCs w:val="28"/>
              </w:rPr>
              <w:t>№ 3 им. </w:t>
            </w:r>
            <w:proofErr w:type="spellStart"/>
            <w:r w:rsidRPr="00541C3D">
              <w:rPr>
                <w:color w:val="000000" w:themeColor="text1"/>
                <w:sz w:val="28"/>
                <w:szCs w:val="28"/>
              </w:rPr>
              <w:t>И.С.Тургенева</w:t>
            </w:r>
            <w:proofErr w:type="spellEnd"/>
            <w:r w:rsidRPr="00541C3D">
              <w:rPr>
                <w:color w:val="000000" w:themeColor="text1"/>
                <w:sz w:val="28"/>
                <w:szCs w:val="28"/>
              </w:rPr>
              <w:t xml:space="preserve"> ВМУК «ЦСГБ» (ул. Ковровская, 20)</w:t>
            </w:r>
          </w:p>
        </w:tc>
      </w:tr>
      <w:tr w:rsidR="00A36EC5" w:rsidRPr="009568E0" w:rsidTr="001124C1">
        <w:trPr>
          <w:cantSplit/>
        </w:trPr>
        <w:tc>
          <w:tcPr>
            <w:tcW w:w="4707" w:type="dxa"/>
          </w:tcPr>
          <w:p w:rsidR="00A36EC5" w:rsidRPr="009568E0" w:rsidRDefault="00A36EC5" w:rsidP="00A36EC5">
            <w:pPr>
              <w:autoSpaceDE w:val="0"/>
              <w:autoSpaceDN w:val="0"/>
              <w:adjustRightInd w:val="0"/>
              <w:rPr>
                <w:sz w:val="28"/>
                <w:szCs w:val="28"/>
              </w:rPr>
            </w:pPr>
            <w:r>
              <w:rPr>
                <w:sz w:val="28"/>
                <w:szCs w:val="28"/>
              </w:rPr>
              <w:t>М</w:t>
            </w:r>
            <w:r w:rsidRPr="009568E0">
              <w:rPr>
                <w:sz w:val="28"/>
                <w:szCs w:val="28"/>
              </w:rPr>
              <w:t xml:space="preserve">ероприятие «От Сталинграда </w:t>
            </w:r>
            <w:r>
              <w:rPr>
                <w:sz w:val="28"/>
                <w:szCs w:val="28"/>
              </w:rPr>
              <w:t xml:space="preserve">– </w:t>
            </w:r>
            <w:r w:rsidRPr="009568E0">
              <w:rPr>
                <w:sz w:val="28"/>
                <w:szCs w:val="28"/>
              </w:rPr>
              <w:t>к Великой Победе!»</w:t>
            </w:r>
          </w:p>
        </w:tc>
        <w:tc>
          <w:tcPr>
            <w:tcW w:w="2835" w:type="dxa"/>
          </w:tcPr>
          <w:p w:rsidR="00A36EC5" w:rsidRPr="009568E0" w:rsidRDefault="00A36EC5" w:rsidP="00A36EC5">
            <w:pPr>
              <w:jc w:val="center"/>
              <w:rPr>
                <w:sz w:val="28"/>
                <w:szCs w:val="28"/>
              </w:rPr>
            </w:pPr>
            <w:r w:rsidRPr="009568E0">
              <w:rPr>
                <w:sz w:val="28"/>
                <w:szCs w:val="28"/>
              </w:rPr>
              <w:t>05 февраля 2025 г.</w:t>
            </w:r>
          </w:p>
          <w:p w:rsidR="00A36EC5" w:rsidRPr="009568E0" w:rsidRDefault="00A36EC5" w:rsidP="00A36EC5">
            <w:pPr>
              <w:jc w:val="center"/>
              <w:rPr>
                <w:sz w:val="28"/>
                <w:szCs w:val="28"/>
              </w:rPr>
            </w:pPr>
            <w:r w:rsidRPr="009568E0">
              <w:rPr>
                <w:sz w:val="28"/>
                <w:szCs w:val="28"/>
              </w:rPr>
              <w:t>12.00</w:t>
            </w:r>
            <w:r>
              <w:rPr>
                <w:sz w:val="28"/>
                <w:szCs w:val="28"/>
              </w:rPr>
              <w:t>–</w:t>
            </w:r>
            <w:r w:rsidRPr="009568E0">
              <w:rPr>
                <w:sz w:val="28"/>
                <w:szCs w:val="28"/>
              </w:rPr>
              <w:t>13.00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районное отделение МУ «Клуб </w:t>
            </w:r>
            <w:r w:rsidRPr="00F6468F">
              <w:rPr>
                <w:spacing w:val="-2"/>
                <w:sz w:val="28"/>
                <w:szCs w:val="28"/>
              </w:rPr>
              <w:t>пожилых людей» (ул. им. Клименко, 6)</w:t>
            </w:r>
          </w:p>
        </w:tc>
      </w:tr>
      <w:tr w:rsidR="00CB1265" w:rsidRPr="009568E0" w:rsidTr="001124C1">
        <w:trPr>
          <w:cantSplit/>
        </w:trPr>
        <w:tc>
          <w:tcPr>
            <w:tcW w:w="4707" w:type="dxa"/>
          </w:tcPr>
          <w:p w:rsidR="00CB1265" w:rsidRPr="009568E0" w:rsidRDefault="00CB1265" w:rsidP="00CB1265">
            <w:pPr>
              <w:shd w:val="clear" w:color="auto" w:fill="FFFFFF"/>
              <w:rPr>
                <w:sz w:val="28"/>
                <w:szCs w:val="28"/>
              </w:rPr>
            </w:pPr>
            <w:r w:rsidRPr="009568E0">
              <w:rPr>
                <w:sz w:val="28"/>
                <w:szCs w:val="28"/>
              </w:rPr>
              <w:t>Литературно-музыкальная композиция «Мир знает, что такое Сталинград»</w:t>
            </w:r>
          </w:p>
        </w:tc>
        <w:tc>
          <w:tcPr>
            <w:tcW w:w="2835" w:type="dxa"/>
          </w:tcPr>
          <w:p w:rsidR="00CB1265" w:rsidRPr="00CB1265" w:rsidRDefault="00CB1265" w:rsidP="00CB1265">
            <w:pPr>
              <w:shd w:val="clear" w:color="auto" w:fill="FFFFFF"/>
              <w:jc w:val="center"/>
              <w:rPr>
                <w:sz w:val="28"/>
                <w:szCs w:val="28"/>
              </w:rPr>
            </w:pPr>
            <w:r w:rsidRPr="00CB1265">
              <w:rPr>
                <w:sz w:val="28"/>
                <w:szCs w:val="28"/>
              </w:rPr>
              <w:t>05 февраля 2025 г.</w:t>
            </w:r>
          </w:p>
          <w:p w:rsidR="00CB1265" w:rsidRPr="00CB1265" w:rsidRDefault="00CB1265" w:rsidP="00CB1265">
            <w:pPr>
              <w:shd w:val="clear" w:color="auto" w:fill="FFFFFF"/>
              <w:jc w:val="center"/>
              <w:rPr>
                <w:sz w:val="28"/>
                <w:szCs w:val="28"/>
              </w:rPr>
            </w:pPr>
          </w:p>
        </w:tc>
        <w:tc>
          <w:tcPr>
            <w:tcW w:w="6946" w:type="dxa"/>
          </w:tcPr>
          <w:p w:rsidR="00CB1265" w:rsidRPr="009568E0" w:rsidRDefault="00CB1265" w:rsidP="00CB1265">
            <w:pPr>
              <w:shd w:val="clear" w:color="auto" w:fill="FFFFFF"/>
              <w:rPr>
                <w:sz w:val="28"/>
                <w:szCs w:val="28"/>
              </w:rPr>
            </w:pPr>
            <w:r w:rsidRPr="009568E0">
              <w:rPr>
                <w:sz w:val="28"/>
                <w:szCs w:val="28"/>
              </w:rPr>
              <w:t xml:space="preserve">МБУ ДО «Детская школа искусств </w:t>
            </w:r>
            <w:r w:rsidRPr="00602485">
              <w:rPr>
                <w:spacing w:val="-4"/>
                <w:sz w:val="28"/>
                <w:szCs w:val="28"/>
              </w:rPr>
              <w:t>№ 8 Волгограда» (ул. Шефская, 84/1)</w:t>
            </w:r>
          </w:p>
        </w:tc>
      </w:tr>
      <w:tr w:rsidR="00CB1265" w:rsidRPr="009568E0" w:rsidTr="001124C1">
        <w:trPr>
          <w:cantSplit/>
        </w:trPr>
        <w:tc>
          <w:tcPr>
            <w:tcW w:w="4707" w:type="dxa"/>
          </w:tcPr>
          <w:p w:rsidR="00CB1265" w:rsidRPr="009568E0" w:rsidRDefault="00CB1265" w:rsidP="00CB1265">
            <w:pPr>
              <w:rPr>
                <w:sz w:val="28"/>
                <w:szCs w:val="28"/>
              </w:rPr>
            </w:pPr>
            <w:r>
              <w:rPr>
                <w:sz w:val="28"/>
                <w:szCs w:val="28"/>
              </w:rPr>
              <w:t>К</w:t>
            </w:r>
            <w:r w:rsidRPr="009568E0">
              <w:rPr>
                <w:sz w:val="28"/>
                <w:szCs w:val="28"/>
              </w:rPr>
              <w:t>онцерт «Во имя Мира»</w:t>
            </w:r>
          </w:p>
        </w:tc>
        <w:tc>
          <w:tcPr>
            <w:tcW w:w="2835" w:type="dxa"/>
          </w:tcPr>
          <w:p w:rsidR="00CB1265" w:rsidRPr="00CB1265" w:rsidRDefault="00CB1265" w:rsidP="00CB1265">
            <w:pPr>
              <w:jc w:val="center"/>
              <w:rPr>
                <w:sz w:val="28"/>
                <w:szCs w:val="28"/>
              </w:rPr>
            </w:pPr>
            <w:r w:rsidRPr="00CB1265">
              <w:rPr>
                <w:sz w:val="28"/>
                <w:szCs w:val="28"/>
              </w:rPr>
              <w:t>05 февраля 2025 г.</w:t>
            </w:r>
          </w:p>
          <w:p w:rsidR="00CB1265" w:rsidRPr="00CB1265" w:rsidRDefault="00CB1265" w:rsidP="00CB1265">
            <w:pPr>
              <w:jc w:val="center"/>
              <w:rPr>
                <w:sz w:val="28"/>
                <w:szCs w:val="28"/>
              </w:rPr>
            </w:pPr>
          </w:p>
        </w:tc>
        <w:tc>
          <w:tcPr>
            <w:tcW w:w="6946" w:type="dxa"/>
          </w:tcPr>
          <w:p w:rsidR="00CB1265" w:rsidRPr="009568E0" w:rsidRDefault="00CB1265" w:rsidP="00CB1265">
            <w:pPr>
              <w:rPr>
                <w:sz w:val="28"/>
                <w:szCs w:val="28"/>
              </w:rPr>
            </w:pPr>
            <w:r w:rsidRPr="009568E0">
              <w:rPr>
                <w:sz w:val="28"/>
                <w:szCs w:val="28"/>
              </w:rPr>
              <w:t xml:space="preserve">МБУ ДО «Детская школа искусств имени </w:t>
            </w:r>
            <w:proofErr w:type="spellStart"/>
            <w:r w:rsidRPr="009568E0">
              <w:rPr>
                <w:sz w:val="28"/>
                <w:szCs w:val="28"/>
              </w:rPr>
              <w:t>М.А.Балакирева</w:t>
            </w:r>
            <w:proofErr w:type="spellEnd"/>
            <w:r w:rsidRPr="009568E0">
              <w:rPr>
                <w:sz w:val="28"/>
                <w:szCs w:val="28"/>
              </w:rPr>
              <w:t>» (б-р 30-летия Победы, 54)</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lastRenderedPageBreak/>
              <w:t>Открытое первенство Волго</w:t>
            </w:r>
            <w:r>
              <w:rPr>
                <w:sz w:val="28"/>
                <w:szCs w:val="28"/>
              </w:rPr>
              <w:softHyphen/>
            </w:r>
            <w:r w:rsidRPr="009568E0">
              <w:rPr>
                <w:sz w:val="28"/>
                <w:szCs w:val="28"/>
              </w:rPr>
              <w:t>града по волейболу среди юношей</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Pr>
                <w:sz w:val="28"/>
                <w:szCs w:val="28"/>
              </w:rPr>
              <w:t>06–</w:t>
            </w:r>
            <w:r w:rsidRPr="009568E0">
              <w:rPr>
                <w:sz w:val="28"/>
                <w:szCs w:val="28"/>
              </w:rPr>
              <w:t>09 февраля</w:t>
            </w:r>
          </w:p>
          <w:p w:rsidR="00A36EC5" w:rsidRPr="009568E0" w:rsidRDefault="00A36EC5" w:rsidP="00A36EC5">
            <w:pPr>
              <w:jc w:val="center"/>
              <w:rPr>
                <w:sz w:val="28"/>
                <w:szCs w:val="28"/>
              </w:rPr>
            </w:pPr>
            <w:r w:rsidRPr="009568E0">
              <w:rPr>
                <w:sz w:val="28"/>
                <w:szCs w:val="28"/>
              </w:rPr>
              <w:t>2025 г.</w:t>
            </w:r>
          </w:p>
          <w:p w:rsidR="00A36EC5" w:rsidRPr="009568E0" w:rsidRDefault="00A36EC5" w:rsidP="00A36EC5">
            <w:pPr>
              <w:jc w:val="center"/>
              <w:rPr>
                <w:sz w:val="28"/>
                <w:szCs w:val="28"/>
              </w:rPr>
            </w:pPr>
            <w:r>
              <w:rPr>
                <w:sz w:val="28"/>
                <w:szCs w:val="28"/>
              </w:rPr>
              <w:t>(</w:t>
            </w:r>
            <w:r w:rsidRPr="009568E0">
              <w:rPr>
                <w:sz w:val="28"/>
                <w:szCs w:val="28"/>
              </w:rPr>
              <w:t>в течение дня</w:t>
            </w:r>
            <w:r>
              <w:rPr>
                <w:sz w:val="28"/>
                <w:szCs w:val="28"/>
              </w:rPr>
              <w:t>)</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государственное бюджетное профессиональное образовательное учреждение «Волгоградский колледж управления и новых технологий имени Юрия Гагарина»</w:t>
            </w:r>
            <w:r w:rsidRPr="003A10E2">
              <w:rPr>
                <w:sz w:val="28"/>
                <w:szCs w:val="28"/>
              </w:rPr>
              <w:t xml:space="preserve"> </w:t>
            </w:r>
            <w:r w:rsidRPr="009568E0">
              <w:rPr>
                <w:sz w:val="28"/>
                <w:szCs w:val="28"/>
              </w:rPr>
              <w:t>(ул. им. Грамши, 53)</w:t>
            </w:r>
          </w:p>
        </w:tc>
      </w:tr>
      <w:tr w:rsidR="00A36EC5" w:rsidRPr="009568E0" w:rsidTr="001124C1">
        <w:trPr>
          <w:cantSplit/>
        </w:trPr>
        <w:tc>
          <w:tcPr>
            <w:tcW w:w="4707" w:type="dxa"/>
            <w:tcBorders>
              <w:top w:val="single" w:sz="4" w:space="0" w:color="000000"/>
              <w:left w:val="single" w:sz="4" w:space="0" w:color="000000"/>
              <w:bottom w:val="single" w:sz="4" w:space="0" w:color="000000"/>
            </w:tcBorders>
            <w:shd w:val="clear" w:color="auto" w:fill="auto"/>
          </w:tcPr>
          <w:p w:rsidR="00A36EC5" w:rsidRPr="009568E0" w:rsidRDefault="00A36EC5" w:rsidP="00A36EC5">
            <w:pPr>
              <w:textAlignment w:val="baseline"/>
              <w:outlineLvl w:val="0"/>
              <w:rPr>
                <w:sz w:val="28"/>
                <w:szCs w:val="28"/>
              </w:rPr>
            </w:pPr>
            <w:r w:rsidRPr="009568E0">
              <w:rPr>
                <w:sz w:val="28"/>
                <w:szCs w:val="28"/>
              </w:rPr>
              <w:t>Л</w:t>
            </w:r>
            <w:r>
              <w:rPr>
                <w:sz w:val="28"/>
                <w:szCs w:val="28"/>
              </w:rPr>
              <w:t xml:space="preserve">итературно-поэтическая гостиная – </w:t>
            </w:r>
            <w:r w:rsidRPr="009568E0">
              <w:rPr>
                <w:sz w:val="28"/>
                <w:szCs w:val="28"/>
              </w:rPr>
              <w:t>в</w:t>
            </w:r>
            <w:r w:rsidRPr="009568E0">
              <w:rPr>
                <w:bCs/>
                <w:color w:val="222222"/>
                <w:kern w:val="36"/>
                <w:sz w:val="28"/>
                <w:szCs w:val="28"/>
              </w:rPr>
              <w:t>икторина «Горит на земле Сталинградской Вечный огонь солдатский…»</w:t>
            </w:r>
          </w:p>
        </w:tc>
        <w:tc>
          <w:tcPr>
            <w:tcW w:w="2835" w:type="dxa"/>
            <w:tcBorders>
              <w:top w:val="single" w:sz="4" w:space="0" w:color="000000"/>
              <w:left w:val="single" w:sz="4" w:space="0" w:color="000000"/>
              <w:bottom w:val="single" w:sz="4" w:space="0" w:color="000000"/>
            </w:tcBorders>
            <w:shd w:val="clear" w:color="auto" w:fill="auto"/>
          </w:tcPr>
          <w:p w:rsidR="00A36EC5" w:rsidRPr="009568E0" w:rsidRDefault="00A36EC5" w:rsidP="00A36EC5">
            <w:pPr>
              <w:jc w:val="center"/>
              <w:rPr>
                <w:sz w:val="28"/>
                <w:szCs w:val="28"/>
              </w:rPr>
            </w:pPr>
            <w:r w:rsidRPr="009568E0">
              <w:rPr>
                <w:sz w:val="28"/>
                <w:szCs w:val="28"/>
              </w:rPr>
              <w:t>06 февраля 2025 г.</w:t>
            </w:r>
          </w:p>
          <w:p w:rsidR="00A36EC5" w:rsidRPr="009568E0" w:rsidRDefault="00A36EC5" w:rsidP="00A36EC5">
            <w:pPr>
              <w:jc w:val="center"/>
              <w:rPr>
                <w:sz w:val="28"/>
                <w:szCs w:val="28"/>
              </w:rPr>
            </w:pPr>
            <w:r w:rsidRPr="009568E0">
              <w:rPr>
                <w:sz w:val="28"/>
                <w:szCs w:val="28"/>
              </w:rPr>
              <w:t>09.30</w:t>
            </w:r>
            <w:r>
              <w:rPr>
                <w:sz w:val="28"/>
                <w:szCs w:val="28"/>
              </w:rPr>
              <w:t>–</w:t>
            </w:r>
            <w:r w:rsidRPr="009568E0">
              <w:rPr>
                <w:sz w:val="28"/>
                <w:szCs w:val="28"/>
              </w:rPr>
              <w:t>10.30</w:t>
            </w:r>
          </w:p>
        </w:tc>
        <w:tc>
          <w:tcPr>
            <w:tcW w:w="6946" w:type="dxa"/>
            <w:tcBorders>
              <w:top w:val="single" w:sz="4" w:space="0" w:color="000000"/>
              <w:left w:val="single" w:sz="4" w:space="0" w:color="000000"/>
              <w:bottom w:val="single" w:sz="4" w:space="0" w:color="000000"/>
            </w:tcBorders>
            <w:shd w:val="clear" w:color="auto" w:fill="auto"/>
          </w:tcPr>
          <w:p w:rsidR="00A36EC5" w:rsidRPr="009568E0" w:rsidRDefault="00A36EC5" w:rsidP="00A36EC5">
            <w:pPr>
              <w:rPr>
                <w:sz w:val="28"/>
                <w:szCs w:val="28"/>
              </w:rPr>
            </w:pPr>
            <w:r w:rsidRPr="009568E0">
              <w:rPr>
                <w:sz w:val="28"/>
                <w:szCs w:val="28"/>
              </w:rPr>
              <w:t>районное отделение МУ «Клуб пожилых людей» (ул. Ковровская, 22)</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Литературно-музыкальная гостиная «Сталинград – город мужества и славы!»</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06 февраля 2025 г.</w:t>
            </w:r>
          </w:p>
          <w:p w:rsidR="00A36EC5" w:rsidRPr="009568E0" w:rsidRDefault="00A36EC5" w:rsidP="00A36EC5">
            <w:pPr>
              <w:jc w:val="center"/>
              <w:rPr>
                <w:sz w:val="28"/>
                <w:szCs w:val="28"/>
              </w:rPr>
            </w:pPr>
            <w:r w:rsidRPr="009568E0">
              <w:rPr>
                <w:sz w:val="28"/>
                <w:szCs w:val="28"/>
              </w:rPr>
              <w:t>11.00</w:t>
            </w:r>
            <w:r>
              <w:rPr>
                <w:sz w:val="28"/>
                <w:szCs w:val="28"/>
              </w:rPr>
              <w:t>–</w:t>
            </w:r>
            <w:r w:rsidRPr="009568E0">
              <w:rPr>
                <w:sz w:val="28"/>
                <w:szCs w:val="28"/>
              </w:rPr>
              <w:t>12.00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районное отделение МУ «Клуб пожилых людей» (ул. им. Рокоссовского, 24а)</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Красноармейский район Волгограда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lang w:eastAsia="en-US"/>
              </w:rPr>
            </w:pPr>
            <w:r>
              <w:rPr>
                <w:sz w:val="28"/>
                <w:szCs w:val="28"/>
                <w:lang w:eastAsia="en-US"/>
              </w:rPr>
              <w:t>Вахта Памяти</w:t>
            </w:r>
          </w:p>
        </w:tc>
        <w:tc>
          <w:tcPr>
            <w:tcW w:w="2835" w:type="dxa"/>
            <w:vMerge w:val="restart"/>
            <w:tcBorders>
              <w:top w:val="single" w:sz="4" w:space="0" w:color="auto"/>
              <w:left w:val="single" w:sz="4" w:space="0" w:color="auto"/>
              <w:right w:val="single" w:sz="4" w:space="0" w:color="auto"/>
            </w:tcBorders>
          </w:tcPr>
          <w:p w:rsidR="00A36EC5" w:rsidRPr="009568E0" w:rsidRDefault="00A36EC5" w:rsidP="00A36EC5">
            <w:pPr>
              <w:jc w:val="center"/>
              <w:rPr>
                <w:sz w:val="28"/>
                <w:szCs w:val="28"/>
                <w:lang w:eastAsia="en-US"/>
              </w:rPr>
            </w:pPr>
            <w:r w:rsidRPr="009568E0">
              <w:rPr>
                <w:sz w:val="28"/>
                <w:szCs w:val="28"/>
                <w:lang w:eastAsia="en-US"/>
              </w:rPr>
              <w:t>31 января 2025 г.</w:t>
            </w:r>
          </w:p>
          <w:p w:rsidR="00A36EC5" w:rsidRPr="009568E0" w:rsidRDefault="00A36EC5" w:rsidP="00A36EC5">
            <w:pPr>
              <w:jc w:val="center"/>
              <w:rPr>
                <w:sz w:val="28"/>
                <w:szCs w:val="28"/>
                <w:lang w:eastAsia="en-US"/>
              </w:rPr>
            </w:pPr>
            <w:r>
              <w:rPr>
                <w:sz w:val="28"/>
                <w:szCs w:val="28"/>
                <w:lang w:eastAsia="en-US"/>
              </w:rPr>
              <w:lastRenderedPageBreak/>
              <w:t>10.00–</w:t>
            </w:r>
            <w:r w:rsidRPr="009568E0">
              <w:rPr>
                <w:sz w:val="28"/>
                <w:szCs w:val="28"/>
                <w:lang w:eastAsia="en-US"/>
              </w:rPr>
              <w:t>10.30</w:t>
            </w:r>
          </w:p>
        </w:tc>
        <w:tc>
          <w:tcPr>
            <w:tcW w:w="6946" w:type="dxa"/>
            <w:vMerge w:val="restart"/>
            <w:tcBorders>
              <w:top w:val="single" w:sz="4" w:space="0" w:color="auto"/>
              <w:left w:val="single" w:sz="4" w:space="0" w:color="auto"/>
              <w:right w:val="single" w:sz="4" w:space="0" w:color="auto"/>
            </w:tcBorders>
          </w:tcPr>
          <w:p w:rsidR="00A36EC5" w:rsidRPr="009568E0" w:rsidRDefault="00A36EC5" w:rsidP="00A36EC5">
            <w:pPr>
              <w:rPr>
                <w:sz w:val="28"/>
                <w:szCs w:val="28"/>
              </w:rPr>
            </w:pPr>
            <w:r w:rsidRPr="009568E0">
              <w:rPr>
                <w:sz w:val="28"/>
                <w:szCs w:val="28"/>
              </w:rPr>
              <w:lastRenderedPageBreak/>
              <w:t>памятные места района:</w:t>
            </w:r>
          </w:p>
          <w:p w:rsidR="00A36EC5" w:rsidRPr="009568E0" w:rsidRDefault="00A36EC5" w:rsidP="00A36EC5">
            <w:pPr>
              <w:rPr>
                <w:sz w:val="28"/>
                <w:szCs w:val="28"/>
              </w:rPr>
            </w:pPr>
            <w:r>
              <w:rPr>
                <w:sz w:val="28"/>
                <w:szCs w:val="28"/>
              </w:rPr>
              <w:lastRenderedPageBreak/>
              <w:t>памятный знак 33</w:t>
            </w:r>
            <w:r w:rsidRPr="009568E0">
              <w:rPr>
                <w:sz w:val="28"/>
                <w:szCs w:val="28"/>
              </w:rPr>
              <w:t xml:space="preserve"> Героям </w:t>
            </w:r>
          </w:p>
          <w:p w:rsidR="00A36EC5" w:rsidRPr="009568E0" w:rsidRDefault="00A36EC5" w:rsidP="00A36EC5">
            <w:pPr>
              <w:rPr>
                <w:sz w:val="28"/>
                <w:szCs w:val="28"/>
              </w:rPr>
            </w:pPr>
            <w:r w:rsidRPr="009568E0">
              <w:rPr>
                <w:sz w:val="28"/>
                <w:szCs w:val="28"/>
              </w:rPr>
              <w:t xml:space="preserve">(ул. </w:t>
            </w:r>
            <w:proofErr w:type="spellStart"/>
            <w:r w:rsidRPr="009568E0">
              <w:rPr>
                <w:sz w:val="28"/>
                <w:szCs w:val="28"/>
              </w:rPr>
              <w:t>Остравская</w:t>
            </w:r>
            <w:proofErr w:type="spellEnd"/>
            <w:r w:rsidRPr="009568E0">
              <w:rPr>
                <w:sz w:val="28"/>
                <w:szCs w:val="28"/>
              </w:rPr>
              <w:t>, 4а),</w:t>
            </w:r>
          </w:p>
          <w:p w:rsidR="00A36EC5" w:rsidRPr="009568E0" w:rsidRDefault="00A36EC5" w:rsidP="00A36EC5">
            <w:pPr>
              <w:rPr>
                <w:sz w:val="28"/>
                <w:szCs w:val="28"/>
              </w:rPr>
            </w:pPr>
            <w:r w:rsidRPr="009568E0">
              <w:rPr>
                <w:sz w:val="28"/>
                <w:szCs w:val="28"/>
              </w:rPr>
              <w:t>памятный знак Четырем Героям</w:t>
            </w:r>
          </w:p>
          <w:p w:rsidR="00A36EC5" w:rsidRDefault="00A36EC5" w:rsidP="00A36EC5">
            <w:pPr>
              <w:rPr>
                <w:sz w:val="28"/>
                <w:szCs w:val="28"/>
              </w:rPr>
            </w:pPr>
            <w:r w:rsidRPr="009568E0">
              <w:rPr>
                <w:sz w:val="28"/>
                <w:szCs w:val="28"/>
              </w:rPr>
              <w:t xml:space="preserve">(ул. им. Командира </w:t>
            </w:r>
            <w:proofErr w:type="spellStart"/>
            <w:r w:rsidRPr="009568E0">
              <w:rPr>
                <w:sz w:val="28"/>
                <w:szCs w:val="28"/>
              </w:rPr>
              <w:t>Рудь</w:t>
            </w:r>
            <w:proofErr w:type="spellEnd"/>
            <w:r w:rsidRPr="009568E0">
              <w:rPr>
                <w:sz w:val="28"/>
                <w:szCs w:val="28"/>
              </w:rPr>
              <w:t xml:space="preserve">, 10), </w:t>
            </w:r>
          </w:p>
          <w:p w:rsidR="00A36EC5" w:rsidRPr="009568E0" w:rsidRDefault="00A36EC5" w:rsidP="00A36EC5">
            <w:pPr>
              <w:rPr>
                <w:sz w:val="28"/>
                <w:szCs w:val="28"/>
              </w:rPr>
            </w:pPr>
            <w:r w:rsidRPr="009568E0">
              <w:rPr>
                <w:sz w:val="28"/>
                <w:szCs w:val="28"/>
              </w:rPr>
              <w:t xml:space="preserve">памятный знак на территории муниципального общеобразовательного учреждения «Средняя школа </w:t>
            </w:r>
          </w:p>
          <w:p w:rsidR="00A36EC5" w:rsidRPr="009568E0" w:rsidRDefault="00A36EC5" w:rsidP="00A36EC5">
            <w:pPr>
              <w:rPr>
                <w:color w:val="000000"/>
                <w:sz w:val="28"/>
                <w:szCs w:val="28"/>
              </w:rPr>
            </w:pPr>
            <w:r w:rsidRPr="009568E0">
              <w:rPr>
                <w:sz w:val="28"/>
                <w:szCs w:val="28"/>
              </w:rPr>
              <w:t>№ 115 Красноармейского района Во</w:t>
            </w:r>
            <w:r>
              <w:rPr>
                <w:sz w:val="28"/>
                <w:szCs w:val="28"/>
              </w:rPr>
              <w:t>лгограда» (ул. Лазоревая, 197),</w:t>
            </w:r>
            <w:r w:rsidRPr="009568E0">
              <w:rPr>
                <w:sz w:val="28"/>
                <w:szCs w:val="28"/>
              </w:rPr>
              <w:t xml:space="preserve"> братс</w:t>
            </w:r>
            <w:r>
              <w:rPr>
                <w:sz w:val="28"/>
                <w:szCs w:val="28"/>
              </w:rPr>
              <w:t>кая могила советских воинов (п</w:t>
            </w:r>
            <w:r w:rsidRPr="009568E0">
              <w:rPr>
                <w:sz w:val="28"/>
                <w:szCs w:val="28"/>
              </w:rPr>
              <w:t>. Сакко и Ванцетти,</w:t>
            </w:r>
            <w:r w:rsidRPr="009568E0">
              <w:rPr>
                <w:color w:val="000000"/>
                <w:sz w:val="28"/>
                <w:szCs w:val="28"/>
              </w:rPr>
              <w:t xml:space="preserve"> гражданское кладбище),</w:t>
            </w:r>
          </w:p>
          <w:p w:rsidR="00A36EC5" w:rsidRPr="00541C3D" w:rsidRDefault="00A36EC5" w:rsidP="00A36EC5">
            <w:pPr>
              <w:rPr>
                <w:color w:val="000000" w:themeColor="text1"/>
                <w:sz w:val="28"/>
                <w:szCs w:val="28"/>
              </w:rPr>
            </w:pPr>
            <w:r w:rsidRPr="009568E0">
              <w:rPr>
                <w:color w:val="000000"/>
                <w:sz w:val="28"/>
                <w:szCs w:val="28"/>
              </w:rPr>
              <w:t xml:space="preserve">памятник на месте Красноармейской переправы через </w:t>
            </w:r>
            <w:r>
              <w:rPr>
                <w:color w:val="000000"/>
                <w:sz w:val="28"/>
                <w:szCs w:val="28"/>
              </w:rPr>
              <w:t xml:space="preserve">р. </w:t>
            </w:r>
            <w:r w:rsidRPr="009568E0">
              <w:rPr>
                <w:color w:val="000000"/>
                <w:sz w:val="28"/>
                <w:szCs w:val="28"/>
              </w:rPr>
              <w:t xml:space="preserve">Волгу </w:t>
            </w:r>
            <w:r>
              <w:rPr>
                <w:color w:val="000000"/>
                <w:sz w:val="28"/>
                <w:szCs w:val="28"/>
              </w:rPr>
              <w:br/>
              <w:t>в 1942–</w:t>
            </w:r>
            <w:r w:rsidRPr="009568E0">
              <w:rPr>
                <w:color w:val="000000"/>
                <w:sz w:val="28"/>
                <w:szCs w:val="28"/>
              </w:rPr>
              <w:t xml:space="preserve">1943 </w:t>
            </w:r>
            <w:r w:rsidRPr="00541C3D">
              <w:rPr>
                <w:color w:val="000000" w:themeColor="text1"/>
                <w:sz w:val="28"/>
                <w:szCs w:val="28"/>
              </w:rPr>
              <w:t>г</w:t>
            </w:r>
            <w:r>
              <w:rPr>
                <w:color w:val="000000" w:themeColor="text1"/>
                <w:sz w:val="28"/>
                <w:szCs w:val="28"/>
              </w:rPr>
              <w:t>одах</w:t>
            </w:r>
            <w:r w:rsidRPr="00541C3D">
              <w:rPr>
                <w:color w:val="000000" w:themeColor="text1"/>
                <w:sz w:val="28"/>
                <w:szCs w:val="28"/>
              </w:rPr>
              <w:t xml:space="preserve"> (тер. Поселок </w:t>
            </w:r>
            <w:proofErr w:type="spellStart"/>
            <w:r w:rsidRPr="00541C3D">
              <w:rPr>
                <w:color w:val="000000" w:themeColor="text1"/>
                <w:sz w:val="28"/>
                <w:szCs w:val="28"/>
              </w:rPr>
              <w:t>Татьянка</w:t>
            </w:r>
            <w:proofErr w:type="spellEnd"/>
            <w:r w:rsidRPr="00541C3D">
              <w:rPr>
                <w:color w:val="000000" w:themeColor="text1"/>
                <w:sz w:val="28"/>
                <w:szCs w:val="28"/>
              </w:rPr>
              <w:t xml:space="preserve"> 3-я),</w:t>
            </w:r>
          </w:p>
          <w:p w:rsidR="00A36EC5" w:rsidRPr="009568E0" w:rsidRDefault="00A36EC5" w:rsidP="00A36EC5">
            <w:pPr>
              <w:rPr>
                <w:color w:val="000000"/>
                <w:sz w:val="28"/>
                <w:szCs w:val="28"/>
              </w:rPr>
            </w:pPr>
            <w:r w:rsidRPr="00541C3D">
              <w:rPr>
                <w:color w:val="000000" w:themeColor="text1"/>
                <w:sz w:val="28"/>
                <w:szCs w:val="28"/>
              </w:rPr>
              <w:t xml:space="preserve">памятник «Танк </w:t>
            </w:r>
            <w:r w:rsidRPr="009568E0">
              <w:rPr>
                <w:color w:val="000000"/>
                <w:sz w:val="28"/>
                <w:szCs w:val="28"/>
              </w:rPr>
              <w:t>Т-34</w:t>
            </w:r>
            <w:r>
              <w:rPr>
                <w:color w:val="000000"/>
                <w:sz w:val="28"/>
                <w:szCs w:val="28"/>
              </w:rPr>
              <w:t>»</w:t>
            </w:r>
            <w:r w:rsidRPr="009568E0">
              <w:rPr>
                <w:color w:val="000000"/>
                <w:sz w:val="28"/>
                <w:szCs w:val="28"/>
              </w:rPr>
              <w:t>, установленный на пьедестале в честь боевых и трудовых подвигов рабочих судоверфи в годы Великой Отечественной войны,</w:t>
            </w:r>
          </w:p>
          <w:p w:rsidR="00A36EC5" w:rsidRPr="009568E0" w:rsidRDefault="00A36EC5" w:rsidP="00A36EC5">
            <w:pPr>
              <w:rPr>
                <w:sz w:val="28"/>
                <w:szCs w:val="28"/>
              </w:rPr>
            </w:pPr>
            <w:r w:rsidRPr="009568E0">
              <w:rPr>
                <w:color w:val="000000"/>
                <w:sz w:val="28"/>
                <w:szCs w:val="28"/>
              </w:rPr>
              <w:t xml:space="preserve">памятный знак Героям Советского Союза, проживавшим на территории Красноармейского района </w:t>
            </w:r>
            <w:r>
              <w:rPr>
                <w:color w:val="000000"/>
                <w:sz w:val="28"/>
                <w:szCs w:val="28"/>
              </w:rPr>
              <w:br/>
            </w:r>
            <w:r w:rsidRPr="009568E0">
              <w:rPr>
                <w:color w:val="000000"/>
                <w:sz w:val="28"/>
                <w:szCs w:val="28"/>
              </w:rPr>
              <w:t>Волгограда (</w:t>
            </w:r>
            <w:proofErr w:type="spellStart"/>
            <w:r w:rsidRPr="009568E0">
              <w:rPr>
                <w:color w:val="000000"/>
                <w:sz w:val="28"/>
                <w:szCs w:val="28"/>
              </w:rPr>
              <w:t>пр-кт</w:t>
            </w:r>
            <w:proofErr w:type="spellEnd"/>
            <w:r w:rsidRPr="009568E0">
              <w:rPr>
                <w:color w:val="000000"/>
                <w:sz w:val="28"/>
                <w:szCs w:val="28"/>
              </w:rPr>
              <w:t xml:space="preserve"> им. Героев Сталинграда, 52)</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lang w:eastAsia="en-US"/>
              </w:rPr>
            </w:pPr>
          </w:p>
        </w:tc>
        <w:tc>
          <w:tcPr>
            <w:tcW w:w="2835" w:type="dxa"/>
            <w:vMerge/>
            <w:tcBorders>
              <w:left w:val="single" w:sz="4" w:space="0" w:color="auto"/>
              <w:bottom w:val="single" w:sz="4" w:space="0" w:color="auto"/>
              <w:right w:val="single" w:sz="4" w:space="0" w:color="auto"/>
            </w:tcBorders>
          </w:tcPr>
          <w:p w:rsidR="00A36EC5" w:rsidRPr="009568E0" w:rsidRDefault="00A36EC5" w:rsidP="00A36EC5">
            <w:pPr>
              <w:jc w:val="center"/>
              <w:rPr>
                <w:sz w:val="28"/>
                <w:szCs w:val="28"/>
                <w:lang w:eastAsia="en-US"/>
              </w:rPr>
            </w:pPr>
          </w:p>
        </w:tc>
        <w:tc>
          <w:tcPr>
            <w:tcW w:w="6946" w:type="dxa"/>
            <w:vMerge/>
            <w:tcBorders>
              <w:left w:val="single" w:sz="4" w:space="0" w:color="auto"/>
              <w:bottom w:val="single" w:sz="4" w:space="0" w:color="auto"/>
              <w:right w:val="single" w:sz="4" w:space="0" w:color="auto"/>
            </w:tcBorders>
          </w:tcPr>
          <w:p w:rsidR="00A36EC5" w:rsidRPr="009568E0" w:rsidRDefault="00A36EC5" w:rsidP="00A36EC5">
            <w:pPr>
              <w:rPr>
                <w:color w:val="000000"/>
                <w:sz w:val="28"/>
                <w:szCs w:val="28"/>
              </w:rPr>
            </w:pP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lastRenderedPageBreak/>
              <w:t>Торжественная акция возло</w:t>
            </w:r>
            <w:r>
              <w:rPr>
                <w:sz w:val="28"/>
                <w:szCs w:val="28"/>
              </w:rPr>
              <w:softHyphen/>
            </w:r>
            <w:r w:rsidRPr="009568E0">
              <w:rPr>
                <w:sz w:val="28"/>
                <w:szCs w:val="28"/>
              </w:rPr>
              <w:t>жения венков и цветов к мемориалу «Воинское захоронен</w:t>
            </w:r>
            <w:r>
              <w:rPr>
                <w:sz w:val="28"/>
                <w:szCs w:val="28"/>
              </w:rPr>
              <w:t>ие – Братская могила воинов 57-й и 64-</w:t>
            </w:r>
            <w:r w:rsidRPr="009568E0">
              <w:rPr>
                <w:sz w:val="28"/>
                <w:szCs w:val="28"/>
              </w:rPr>
              <w:t>й ар</w:t>
            </w:r>
            <w:r w:rsidRPr="00541C3D">
              <w:rPr>
                <w:color w:val="000000" w:themeColor="text1"/>
                <w:sz w:val="28"/>
                <w:szCs w:val="28"/>
              </w:rPr>
              <w:t>мий</w:t>
            </w:r>
            <w:r w:rsidRPr="009568E0">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lang w:eastAsia="en-US"/>
              </w:rPr>
            </w:pPr>
            <w:r w:rsidRPr="009568E0">
              <w:rPr>
                <w:sz w:val="28"/>
                <w:szCs w:val="28"/>
                <w:lang w:eastAsia="en-US"/>
              </w:rPr>
              <w:t>31 января 2025 г.</w:t>
            </w:r>
          </w:p>
          <w:p w:rsidR="00A36EC5" w:rsidRPr="009568E0" w:rsidRDefault="00A36EC5" w:rsidP="00A36EC5">
            <w:pPr>
              <w:jc w:val="center"/>
              <w:rPr>
                <w:sz w:val="28"/>
                <w:szCs w:val="28"/>
                <w:lang w:eastAsia="en-US"/>
              </w:rPr>
            </w:pPr>
            <w:r>
              <w:rPr>
                <w:sz w:val="28"/>
                <w:szCs w:val="28"/>
                <w:lang w:eastAsia="en-US"/>
              </w:rPr>
              <w:t>10.00–</w:t>
            </w:r>
            <w:r w:rsidRPr="009568E0">
              <w:rPr>
                <w:sz w:val="28"/>
                <w:szCs w:val="28"/>
                <w:lang w:eastAsia="en-US"/>
              </w:rPr>
              <w:t>11.00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lang w:eastAsia="en-US"/>
              </w:rPr>
            </w:pPr>
            <w:r w:rsidRPr="009568E0">
              <w:rPr>
                <w:sz w:val="28"/>
                <w:szCs w:val="28"/>
                <w:lang w:eastAsia="en-US"/>
              </w:rPr>
              <w:t>пл. Свободы</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autoSpaceDE w:val="0"/>
              <w:autoSpaceDN w:val="0"/>
              <w:adjustRightInd w:val="0"/>
              <w:rPr>
                <w:sz w:val="28"/>
                <w:szCs w:val="28"/>
              </w:rPr>
            </w:pPr>
            <w:r w:rsidRPr="009568E0">
              <w:rPr>
                <w:sz w:val="28"/>
                <w:szCs w:val="28"/>
              </w:rPr>
              <w:t>Концертная программа «Ты выстоял, великий Сталинград!»</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Pr>
                <w:sz w:val="28"/>
                <w:szCs w:val="28"/>
              </w:rPr>
              <w:t>15.00–</w:t>
            </w:r>
            <w:r w:rsidRPr="009568E0">
              <w:rPr>
                <w:sz w:val="28"/>
                <w:szCs w:val="28"/>
              </w:rPr>
              <w:t>16.00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молодежный центр досуга «Ровесник» (ул. 50 лет Октября, 17)</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F6468F">
              <w:rPr>
                <w:spacing w:val="-2"/>
                <w:sz w:val="28"/>
                <w:szCs w:val="28"/>
              </w:rPr>
              <w:t>Творческая гостиная «Сталин</w:t>
            </w:r>
            <w:r>
              <w:rPr>
                <w:sz w:val="28"/>
                <w:szCs w:val="28"/>
              </w:rPr>
              <w:softHyphen/>
            </w:r>
            <w:r w:rsidRPr="009568E0">
              <w:rPr>
                <w:sz w:val="28"/>
                <w:szCs w:val="28"/>
              </w:rPr>
              <w:t>град – гордая память истории!»</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Pr>
                <w:sz w:val="28"/>
                <w:szCs w:val="28"/>
              </w:rPr>
              <w:t>17.00–</w:t>
            </w:r>
            <w:r w:rsidRPr="009568E0">
              <w:rPr>
                <w:sz w:val="28"/>
                <w:szCs w:val="28"/>
              </w:rPr>
              <w:t>18.00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музейно-выставочный центр Красноармейского района</w:t>
            </w:r>
            <w:r>
              <w:rPr>
                <w:sz w:val="28"/>
                <w:szCs w:val="28"/>
              </w:rPr>
              <w:t xml:space="preserve"> </w:t>
            </w:r>
            <w:r w:rsidRPr="009568E0">
              <w:rPr>
                <w:sz w:val="28"/>
                <w:szCs w:val="28"/>
              </w:rPr>
              <w:t>(ул. 50 лет Октября, 17)</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sz w:val="28"/>
                <w:szCs w:val="28"/>
              </w:rPr>
              <w:t>Кинолекторий «Бессмертный подвиг Сталинграда»</w:t>
            </w:r>
          </w:p>
        </w:tc>
        <w:tc>
          <w:tcPr>
            <w:tcW w:w="2835" w:type="dxa"/>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Pr>
                <w:sz w:val="28"/>
                <w:szCs w:val="28"/>
              </w:rPr>
              <w:t>10.00–</w:t>
            </w:r>
            <w:r w:rsidRPr="009568E0">
              <w:rPr>
                <w:sz w:val="28"/>
                <w:szCs w:val="28"/>
              </w:rPr>
              <w:t>11.00</w:t>
            </w:r>
          </w:p>
        </w:tc>
        <w:tc>
          <w:tcPr>
            <w:tcW w:w="6946" w:type="dxa"/>
          </w:tcPr>
          <w:p w:rsidR="00A36EC5" w:rsidRPr="009568E0" w:rsidRDefault="00A36EC5" w:rsidP="00A36EC5">
            <w:pPr>
              <w:rPr>
                <w:sz w:val="28"/>
                <w:szCs w:val="28"/>
              </w:rPr>
            </w:pPr>
            <w:r>
              <w:rPr>
                <w:sz w:val="28"/>
                <w:szCs w:val="28"/>
              </w:rPr>
              <w:t>м</w:t>
            </w:r>
            <w:r w:rsidRPr="009568E0">
              <w:rPr>
                <w:sz w:val="28"/>
                <w:szCs w:val="28"/>
              </w:rPr>
              <w:t>олодежный центр досуга «Ровесник» (ул. 50 лет Октября, 17)</w:t>
            </w:r>
          </w:p>
        </w:tc>
      </w:tr>
      <w:tr w:rsidR="00A36EC5" w:rsidRPr="009568E0" w:rsidTr="001124C1">
        <w:trPr>
          <w:cantSplit/>
        </w:trPr>
        <w:tc>
          <w:tcPr>
            <w:tcW w:w="4707" w:type="dxa"/>
          </w:tcPr>
          <w:p w:rsidR="00A36EC5" w:rsidRPr="009568E0" w:rsidRDefault="00A36EC5" w:rsidP="00A36EC5">
            <w:pPr>
              <w:suppressAutoHyphens/>
              <w:rPr>
                <w:sz w:val="28"/>
                <w:szCs w:val="28"/>
              </w:rPr>
            </w:pPr>
            <w:r w:rsidRPr="009568E0">
              <w:rPr>
                <w:sz w:val="28"/>
                <w:szCs w:val="28"/>
              </w:rPr>
              <w:lastRenderedPageBreak/>
              <w:t>Акция «Памяти павших Героев Сталинграда посвящается» (панихида и возложение цветов)</w:t>
            </w:r>
          </w:p>
        </w:tc>
        <w:tc>
          <w:tcPr>
            <w:tcW w:w="2835" w:type="dxa"/>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Pr>
                <w:sz w:val="28"/>
                <w:szCs w:val="28"/>
              </w:rPr>
              <w:t>10.00–</w:t>
            </w:r>
            <w:r w:rsidRPr="009568E0">
              <w:rPr>
                <w:sz w:val="28"/>
                <w:szCs w:val="28"/>
              </w:rPr>
              <w:t>12.00</w:t>
            </w:r>
          </w:p>
        </w:tc>
        <w:tc>
          <w:tcPr>
            <w:tcW w:w="6946" w:type="dxa"/>
          </w:tcPr>
          <w:p w:rsidR="00A36EC5" w:rsidRPr="009568E0" w:rsidRDefault="00A36EC5" w:rsidP="00A36EC5">
            <w:pPr>
              <w:rPr>
                <w:sz w:val="28"/>
                <w:szCs w:val="28"/>
              </w:rPr>
            </w:pPr>
            <w:r w:rsidRPr="009568E0">
              <w:rPr>
                <w:sz w:val="28"/>
                <w:szCs w:val="28"/>
              </w:rPr>
              <w:t xml:space="preserve">братская могила воинов </w:t>
            </w:r>
            <w:r>
              <w:rPr>
                <w:sz w:val="28"/>
                <w:szCs w:val="28"/>
              </w:rPr>
              <w:t>57-й и 64-</w:t>
            </w:r>
            <w:r w:rsidRPr="009568E0">
              <w:rPr>
                <w:sz w:val="28"/>
                <w:szCs w:val="28"/>
              </w:rPr>
              <w:t>й арми</w:t>
            </w:r>
            <w:r>
              <w:rPr>
                <w:sz w:val="28"/>
                <w:szCs w:val="28"/>
              </w:rPr>
              <w:t>й</w:t>
            </w:r>
            <w:r w:rsidRPr="009568E0">
              <w:rPr>
                <w:sz w:val="28"/>
                <w:szCs w:val="28"/>
              </w:rPr>
              <w:t>, пл</w:t>
            </w:r>
            <w:r>
              <w:rPr>
                <w:sz w:val="28"/>
                <w:szCs w:val="28"/>
              </w:rPr>
              <w:t>.</w:t>
            </w:r>
            <w:r w:rsidRPr="009568E0">
              <w:rPr>
                <w:sz w:val="28"/>
                <w:szCs w:val="28"/>
              </w:rPr>
              <w:t xml:space="preserve"> Свободы,</w:t>
            </w:r>
          </w:p>
          <w:p w:rsidR="00A36EC5" w:rsidRPr="009568E0" w:rsidRDefault="00A36EC5" w:rsidP="00A36EC5">
            <w:pPr>
              <w:rPr>
                <w:sz w:val="28"/>
                <w:szCs w:val="28"/>
              </w:rPr>
            </w:pPr>
            <w:r w:rsidRPr="009568E0">
              <w:rPr>
                <w:sz w:val="28"/>
                <w:szCs w:val="28"/>
              </w:rPr>
              <w:t>памятник «Танк Т-34</w:t>
            </w:r>
            <w:r>
              <w:rPr>
                <w:sz w:val="28"/>
                <w:szCs w:val="28"/>
              </w:rPr>
              <w:t>»</w:t>
            </w:r>
            <w:r w:rsidRPr="009568E0">
              <w:rPr>
                <w:sz w:val="28"/>
                <w:szCs w:val="28"/>
              </w:rPr>
              <w:t xml:space="preserve">, установленный на пьедестале в честь боевых и трудовых подвигов рабочих судоверфи в годы Великой Отечественной войны (ул. </w:t>
            </w:r>
            <w:r>
              <w:rPr>
                <w:sz w:val="28"/>
                <w:szCs w:val="28"/>
              </w:rPr>
              <w:t xml:space="preserve">им. </w:t>
            </w:r>
            <w:r w:rsidRPr="009568E0">
              <w:rPr>
                <w:sz w:val="28"/>
                <w:szCs w:val="28"/>
              </w:rPr>
              <w:t xml:space="preserve">Арсеньева), </w:t>
            </w:r>
          </w:p>
          <w:p w:rsidR="00A36EC5" w:rsidRPr="009568E0" w:rsidRDefault="00A36EC5" w:rsidP="00A36EC5">
            <w:pPr>
              <w:rPr>
                <w:sz w:val="28"/>
                <w:szCs w:val="28"/>
              </w:rPr>
            </w:pPr>
            <w:r w:rsidRPr="009568E0">
              <w:rPr>
                <w:sz w:val="28"/>
                <w:szCs w:val="28"/>
              </w:rPr>
              <w:t>памятный знак Четырем Героям</w:t>
            </w:r>
          </w:p>
          <w:p w:rsidR="00A36EC5" w:rsidRPr="009568E0" w:rsidRDefault="00A36EC5" w:rsidP="00A36EC5">
            <w:pPr>
              <w:rPr>
                <w:sz w:val="28"/>
                <w:szCs w:val="28"/>
              </w:rPr>
            </w:pPr>
            <w:r w:rsidRPr="009568E0">
              <w:rPr>
                <w:sz w:val="28"/>
                <w:szCs w:val="28"/>
              </w:rPr>
              <w:t xml:space="preserve">(ул. им. Командира </w:t>
            </w:r>
            <w:proofErr w:type="spellStart"/>
            <w:r w:rsidRPr="009568E0">
              <w:rPr>
                <w:sz w:val="28"/>
                <w:szCs w:val="28"/>
              </w:rPr>
              <w:t>Рудь</w:t>
            </w:r>
            <w:proofErr w:type="spellEnd"/>
            <w:r w:rsidRPr="009568E0">
              <w:rPr>
                <w:sz w:val="28"/>
                <w:szCs w:val="28"/>
              </w:rPr>
              <w:t>, 10)</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F6468F" w:rsidRDefault="00A36EC5" w:rsidP="00A36EC5">
            <w:pPr>
              <w:jc w:val="center"/>
              <w:rPr>
                <w:sz w:val="28"/>
                <w:szCs w:val="28"/>
              </w:rPr>
            </w:pPr>
            <w:r w:rsidRPr="00F6468F">
              <w:rPr>
                <w:sz w:val="28"/>
                <w:szCs w:val="28"/>
              </w:rPr>
              <w:t>Кировский район Волгограда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Презент</w:t>
            </w:r>
            <w:r>
              <w:rPr>
                <w:sz w:val="28"/>
                <w:szCs w:val="28"/>
              </w:rPr>
              <w:t xml:space="preserve">ация поэтического сборника </w:t>
            </w:r>
            <w:proofErr w:type="spellStart"/>
            <w:r>
              <w:rPr>
                <w:sz w:val="28"/>
                <w:szCs w:val="28"/>
              </w:rPr>
              <w:t>Н.Д.</w:t>
            </w:r>
            <w:r w:rsidRPr="009568E0">
              <w:rPr>
                <w:sz w:val="28"/>
                <w:szCs w:val="28"/>
              </w:rPr>
              <w:t>Шевченко</w:t>
            </w:r>
            <w:proofErr w:type="spellEnd"/>
            <w:r w:rsidRPr="009568E0">
              <w:rPr>
                <w:sz w:val="28"/>
                <w:szCs w:val="28"/>
              </w:rPr>
              <w:t xml:space="preserve"> «Непростой путь»</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28 января 2025 г.</w:t>
            </w:r>
          </w:p>
          <w:p w:rsidR="00A36EC5" w:rsidRPr="009568E0" w:rsidRDefault="00A36EC5" w:rsidP="00A36EC5">
            <w:pPr>
              <w:jc w:val="center"/>
              <w:rPr>
                <w:sz w:val="28"/>
                <w:szCs w:val="28"/>
              </w:rPr>
            </w:pPr>
            <w:r w:rsidRPr="009568E0">
              <w:rPr>
                <w:sz w:val="28"/>
                <w:szCs w:val="28"/>
              </w:rPr>
              <w:t>13.00</w:t>
            </w:r>
            <w:r>
              <w:rPr>
                <w:sz w:val="28"/>
                <w:szCs w:val="28"/>
              </w:rPr>
              <w:t>–</w:t>
            </w:r>
            <w:r w:rsidRPr="009568E0">
              <w:rPr>
                <w:sz w:val="28"/>
                <w:szCs w:val="28"/>
              </w:rPr>
              <w:t>13.40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МУК</w:t>
            </w:r>
            <w:r w:rsidRPr="009568E0">
              <w:rPr>
                <w:sz w:val="28"/>
                <w:szCs w:val="28"/>
              </w:rPr>
              <w:t xml:space="preserve"> «Центр культуры и досуга «Авангард» (ул. 64-й Армии, 26),</w:t>
            </w:r>
          </w:p>
          <w:p w:rsidR="00A36EC5" w:rsidRPr="003A10E2" w:rsidRDefault="00A36EC5" w:rsidP="00A36EC5">
            <w:pPr>
              <w:rPr>
                <w:sz w:val="28"/>
                <w:szCs w:val="28"/>
                <w:lang w:val="en-US"/>
              </w:rPr>
            </w:pPr>
            <w:hyperlink r:id="rId8" w:history="1">
              <w:r w:rsidRPr="003320BE">
                <w:rPr>
                  <w:rStyle w:val="af"/>
                  <w:sz w:val="28"/>
                  <w:szCs w:val="28"/>
                </w:rPr>
                <w:t>https://vk.com/ckidavangardvolgograd</w:t>
              </w:r>
            </w:hyperlink>
            <w:r>
              <w:rPr>
                <w:sz w:val="28"/>
                <w:szCs w:val="28"/>
                <w:lang w:val="en-US"/>
              </w:rPr>
              <w:t xml:space="preserve"> </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Патриотический час «Прикоснись сердцем к подвигу»</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29 января 2025 г. 10.00</w:t>
            </w:r>
            <w:r>
              <w:rPr>
                <w:sz w:val="28"/>
                <w:szCs w:val="28"/>
              </w:rPr>
              <w:t>–</w:t>
            </w:r>
            <w:r w:rsidRPr="009568E0">
              <w:rPr>
                <w:sz w:val="28"/>
                <w:szCs w:val="28"/>
              </w:rPr>
              <w:t>11.00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МУК</w:t>
            </w:r>
            <w:r w:rsidRPr="009568E0">
              <w:rPr>
                <w:sz w:val="28"/>
                <w:szCs w:val="28"/>
              </w:rPr>
              <w:t xml:space="preserve"> «Дом культуры Патриот» </w:t>
            </w:r>
            <w:r>
              <w:rPr>
                <w:sz w:val="28"/>
                <w:szCs w:val="28"/>
              </w:rPr>
              <w:br/>
            </w:r>
            <w:r w:rsidRPr="009568E0">
              <w:rPr>
                <w:sz w:val="28"/>
                <w:szCs w:val="28"/>
              </w:rPr>
              <w:t>(ул. им. генерала Шумилова, 10)</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Театрализованная концертная программа «Дороги судьбы, дороги Победы»</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29 января 2025 г.</w:t>
            </w:r>
          </w:p>
          <w:p w:rsidR="00A36EC5" w:rsidRPr="009568E0" w:rsidRDefault="00A36EC5" w:rsidP="00A36EC5">
            <w:pPr>
              <w:jc w:val="center"/>
              <w:rPr>
                <w:sz w:val="28"/>
                <w:szCs w:val="28"/>
              </w:rPr>
            </w:pPr>
            <w:r>
              <w:rPr>
                <w:sz w:val="28"/>
                <w:szCs w:val="28"/>
              </w:rPr>
              <w:t>13.00–</w:t>
            </w:r>
            <w:r w:rsidRPr="009568E0">
              <w:rPr>
                <w:sz w:val="28"/>
                <w:szCs w:val="28"/>
              </w:rPr>
              <w:t>14.00</w:t>
            </w:r>
            <w:r>
              <w:rPr>
                <w:sz w:val="28"/>
                <w:szCs w:val="28"/>
              </w:rPr>
              <w:t>,</w:t>
            </w:r>
          </w:p>
          <w:p w:rsidR="00A36EC5" w:rsidRPr="009568E0" w:rsidRDefault="00A36EC5" w:rsidP="00A36EC5">
            <w:pPr>
              <w:jc w:val="center"/>
              <w:rPr>
                <w:sz w:val="28"/>
                <w:szCs w:val="28"/>
              </w:rPr>
            </w:pPr>
            <w:r w:rsidRPr="009568E0">
              <w:rPr>
                <w:sz w:val="28"/>
                <w:szCs w:val="28"/>
              </w:rPr>
              <w:t>30 января 2025 г.</w:t>
            </w:r>
          </w:p>
          <w:p w:rsidR="00A36EC5" w:rsidRPr="009568E0" w:rsidRDefault="00A36EC5" w:rsidP="00A36EC5">
            <w:pPr>
              <w:jc w:val="center"/>
              <w:rPr>
                <w:sz w:val="28"/>
                <w:szCs w:val="28"/>
              </w:rPr>
            </w:pPr>
            <w:r>
              <w:rPr>
                <w:sz w:val="28"/>
                <w:szCs w:val="28"/>
              </w:rPr>
              <w:t>17.00–</w:t>
            </w:r>
            <w:r w:rsidRPr="009568E0">
              <w:rPr>
                <w:sz w:val="28"/>
                <w:szCs w:val="28"/>
              </w:rPr>
              <w:t>18.00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МУК</w:t>
            </w:r>
            <w:r w:rsidRPr="009568E0">
              <w:rPr>
                <w:sz w:val="28"/>
                <w:szCs w:val="28"/>
              </w:rPr>
              <w:t xml:space="preserve"> «Центр культуры и досуга «Авангард» (ул. 64-й Армии, 26),</w:t>
            </w:r>
          </w:p>
          <w:p w:rsidR="00A36EC5" w:rsidRPr="003A10E2" w:rsidRDefault="00A36EC5" w:rsidP="00A36EC5">
            <w:pPr>
              <w:rPr>
                <w:sz w:val="28"/>
                <w:szCs w:val="28"/>
                <w:lang w:val="en-US"/>
              </w:rPr>
            </w:pPr>
            <w:hyperlink r:id="rId9" w:history="1">
              <w:r w:rsidRPr="003320BE">
                <w:rPr>
                  <w:rStyle w:val="af"/>
                  <w:sz w:val="28"/>
                  <w:szCs w:val="28"/>
                </w:rPr>
                <w:t>https://vk.com/ckidavangardvolgograd</w:t>
              </w:r>
            </w:hyperlink>
            <w:r>
              <w:rPr>
                <w:sz w:val="28"/>
                <w:szCs w:val="28"/>
                <w:lang w:val="en-US"/>
              </w:rPr>
              <w:t xml:space="preserve"> </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Урок памяти «Есть в истории нашей страницы»</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10.00</w:t>
            </w:r>
            <w:r>
              <w:rPr>
                <w:sz w:val="28"/>
                <w:szCs w:val="28"/>
              </w:rPr>
              <w:t>–</w:t>
            </w:r>
            <w:r w:rsidRPr="009568E0">
              <w:rPr>
                <w:sz w:val="28"/>
                <w:szCs w:val="28"/>
              </w:rPr>
              <w:t>11.00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МУК</w:t>
            </w:r>
            <w:r w:rsidRPr="009568E0">
              <w:rPr>
                <w:sz w:val="28"/>
                <w:szCs w:val="28"/>
              </w:rPr>
              <w:t xml:space="preserve"> «Дом культуры Патриот» </w:t>
            </w:r>
            <w:r>
              <w:rPr>
                <w:sz w:val="28"/>
                <w:szCs w:val="28"/>
              </w:rPr>
              <w:br/>
            </w:r>
            <w:r w:rsidRPr="009568E0">
              <w:rPr>
                <w:sz w:val="28"/>
                <w:szCs w:val="28"/>
              </w:rPr>
              <w:t>(ул. им. генерала Шумилова, 10)</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Патриотическая акция «Победу ковал Сталинград!», </w:t>
            </w:r>
            <w:r>
              <w:rPr>
                <w:sz w:val="28"/>
                <w:szCs w:val="28"/>
              </w:rPr>
              <w:t>т</w:t>
            </w:r>
            <w:r w:rsidRPr="009568E0">
              <w:rPr>
                <w:sz w:val="28"/>
                <w:szCs w:val="28"/>
              </w:rPr>
              <w:t>оржественная церемони</w:t>
            </w:r>
            <w:r>
              <w:rPr>
                <w:sz w:val="28"/>
                <w:szCs w:val="28"/>
              </w:rPr>
              <w:t>я возложения цветов у памятника командующему 64-</w:t>
            </w:r>
            <w:r w:rsidRPr="009568E0">
              <w:rPr>
                <w:sz w:val="28"/>
                <w:szCs w:val="28"/>
              </w:rPr>
              <w:t>й Армией генерал-полковнику Шумилову М.С.</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tabs>
                <w:tab w:val="left" w:pos="540"/>
              </w:tabs>
              <w:jc w:val="center"/>
              <w:rPr>
                <w:sz w:val="28"/>
                <w:szCs w:val="28"/>
              </w:rPr>
            </w:pPr>
            <w:r w:rsidRPr="009568E0">
              <w:rPr>
                <w:sz w:val="28"/>
                <w:szCs w:val="28"/>
              </w:rPr>
              <w:t>02 февраля 2025 г.</w:t>
            </w:r>
          </w:p>
          <w:p w:rsidR="00A36EC5" w:rsidRPr="009568E0" w:rsidRDefault="00A36EC5" w:rsidP="00A36EC5">
            <w:pPr>
              <w:tabs>
                <w:tab w:val="left" w:pos="540"/>
              </w:tabs>
              <w:jc w:val="center"/>
              <w:rPr>
                <w:sz w:val="28"/>
                <w:szCs w:val="28"/>
              </w:rPr>
            </w:pPr>
            <w:r w:rsidRPr="009568E0">
              <w:rPr>
                <w:sz w:val="28"/>
                <w:szCs w:val="28"/>
              </w:rPr>
              <w:t>10.00</w:t>
            </w:r>
            <w:r>
              <w:rPr>
                <w:sz w:val="28"/>
                <w:szCs w:val="28"/>
              </w:rPr>
              <w:t>–</w:t>
            </w:r>
            <w:r w:rsidRPr="009568E0">
              <w:rPr>
                <w:sz w:val="28"/>
                <w:szCs w:val="28"/>
              </w:rPr>
              <w:t>10.30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сквер Доблести и Славы</w:t>
            </w:r>
          </w:p>
          <w:p w:rsidR="00A36EC5" w:rsidRPr="009568E0" w:rsidRDefault="00A36EC5" w:rsidP="00A36EC5">
            <w:pPr>
              <w:rPr>
                <w:sz w:val="28"/>
                <w:szCs w:val="28"/>
              </w:rPr>
            </w:pPr>
            <w:r w:rsidRPr="009568E0">
              <w:rPr>
                <w:sz w:val="28"/>
                <w:szCs w:val="28"/>
              </w:rPr>
              <w:t xml:space="preserve">(в </w:t>
            </w:r>
            <w:r>
              <w:rPr>
                <w:sz w:val="28"/>
                <w:szCs w:val="28"/>
              </w:rPr>
              <w:t>границах ул. им. Кирова, 127б</w:t>
            </w:r>
            <w:r w:rsidRPr="009568E0">
              <w:rPr>
                <w:sz w:val="28"/>
                <w:szCs w:val="28"/>
              </w:rPr>
              <w:t xml:space="preserve"> и ул. им. Никитина)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К</w:t>
            </w:r>
            <w:r w:rsidRPr="009568E0">
              <w:rPr>
                <w:sz w:val="28"/>
                <w:szCs w:val="28"/>
              </w:rPr>
              <w:t>онцерт «Пароль Победы – Сталинград»</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tabs>
                <w:tab w:val="left" w:pos="540"/>
              </w:tabs>
              <w:jc w:val="center"/>
              <w:rPr>
                <w:sz w:val="28"/>
                <w:szCs w:val="28"/>
              </w:rPr>
            </w:pPr>
            <w:r w:rsidRPr="009568E0">
              <w:rPr>
                <w:sz w:val="28"/>
                <w:szCs w:val="28"/>
              </w:rPr>
              <w:t>31 января 2025 г.</w:t>
            </w:r>
          </w:p>
          <w:p w:rsidR="00A36EC5" w:rsidRPr="009568E0" w:rsidRDefault="00A36EC5" w:rsidP="00A36EC5">
            <w:pPr>
              <w:tabs>
                <w:tab w:val="left" w:pos="540"/>
              </w:tabs>
              <w:jc w:val="center"/>
              <w:rPr>
                <w:sz w:val="28"/>
                <w:szCs w:val="28"/>
              </w:rPr>
            </w:pPr>
            <w:r w:rsidRPr="009568E0">
              <w:rPr>
                <w:sz w:val="28"/>
                <w:szCs w:val="28"/>
              </w:rPr>
              <w:t>15.00</w:t>
            </w:r>
            <w:r>
              <w:rPr>
                <w:sz w:val="28"/>
                <w:szCs w:val="28"/>
              </w:rPr>
              <w:t>–</w:t>
            </w:r>
            <w:r w:rsidRPr="009568E0">
              <w:rPr>
                <w:sz w:val="28"/>
                <w:szCs w:val="28"/>
              </w:rPr>
              <w:t>16.10</w:t>
            </w:r>
          </w:p>
        </w:tc>
        <w:tc>
          <w:tcPr>
            <w:tcW w:w="6946" w:type="dxa"/>
            <w:tcBorders>
              <w:top w:val="single" w:sz="4" w:space="0" w:color="auto"/>
              <w:left w:val="single" w:sz="4" w:space="0" w:color="auto"/>
              <w:bottom w:val="single" w:sz="4" w:space="0" w:color="auto"/>
              <w:right w:val="single" w:sz="4" w:space="0" w:color="auto"/>
            </w:tcBorders>
          </w:tcPr>
          <w:p w:rsidR="00A36EC5" w:rsidRDefault="00A36EC5" w:rsidP="00A36EC5">
            <w:pPr>
              <w:rPr>
                <w:sz w:val="28"/>
                <w:szCs w:val="28"/>
              </w:rPr>
            </w:pPr>
            <w:r>
              <w:rPr>
                <w:sz w:val="28"/>
                <w:szCs w:val="28"/>
              </w:rPr>
              <w:t>МУК</w:t>
            </w:r>
            <w:r w:rsidRPr="009568E0">
              <w:rPr>
                <w:sz w:val="28"/>
                <w:szCs w:val="28"/>
              </w:rPr>
              <w:t xml:space="preserve"> «Дом культуры Патриот» </w:t>
            </w:r>
          </w:p>
          <w:p w:rsidR="00A36EC5" w:rsidRPr="009568E0" w:rsidRDefault="00A36EC5" w:rsidP="00A36EC5">
            <w:pPr>
              <w:rPr>
                <w:sz w:val="28"/>
                <w:szCs w:val="28"/>
              </w:rPr>
            </w:pPr>
            <w:r w:rsidRPr="009568E0">
              <w:rPr>
                <w:sz w:val="28"/>
                <w:szCs w:val="28"/>
              </w:rPr>
              <w:t>(ул. им. Курчатова, 18</w:t>
            </w:r>
            <w:r>
              <w:rPr>
                <w:sz w:val="28"/>
                <w:szCs w:val="28"/>
              </w:rPr>
              <w:t>б</w:t>
            </w:r>
            <w:r w:rsidRPr="009568E0">
              <w:rPr>
                <w:sz w:val="28"/>
                <w:szCs w:val="28"/>
              </w:rPr>
              <w:t>)</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lastRenderedPageBreak/>
              <w:t>Урок памяти «От Сталинграда к Великой Победе»</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04 февраля 2025 г.</w:t>
            </w:r>
          </w:p>
          <w:p w:rsidR="00A36EC5" w:rsidRPr="009568E0" w:rsidRDefault="00A36EC5" w:rsidP="00A36EC5">
            <w:pPr>
              <w:jc w:val="center"/>
              <w:rPr>
                <w:sz w:val="28"/>
                <w:szCs w:val="28"/>
              </w:rPr>
            </w:pPr>
            <w:r>
              <w:rPr>
                <w:sz w:val="28"/>
                <w:szCs w:val="28"/>
              </w:rPr>
              <w:t>12.00–</w:t>
            </w:r>
            <w:r w:rsidRPr="009568E0">
              <w:rPr>
                <w:sz w:val="28"/>
                <w:szCs w:val="28"/>
              </w:rPr>
              <w:t>13.00</w:t>
            </w:r>
          </w:p>
        </w:tc>
        <w:tc>
          <w:tcPr>
            <w:tcW w:w="6946" w:type="dxa"/>
            <w:tcBorders>
              <w:top w:val="single" w:sz="4" w:space="0" w:color="auto"/>
              <w:left w:val="single" w:sz="4" w:space="0" w:color="auto"/>
              <w:bottom w:val="single" w:sz="4" w:space="0" w:color="auto"/>
              <w:right w:val="single" w:sz="4" w:space="0" w:color="auto"/>
            </w:tcBorders>
          </w:tcPr>
          <w:p w:rsidR="00A36EC5" w:rsidRDefault="00A36EC5" w:rsidP="00A36EC5">
            <w:pPr>
              <w:rPr>
                <w:sz w:val="28"/>
                <w:szCs w:val="28"/>
              </w:rPr>
            </w:pPr>
            <w:r>
              <w:rPr>
                <w:sz w:val="28"/>
                <w:szCs w:val="28"/>
              </w:rPr>
              <w:t>МУК</w:t>
            </w:r>
            <w:r w:rsidRPr="009568E0">
              <w:rPr>
                <w:sz w:val="28"/>
                <w:szCs w:val="28"/>
              </w:rPr>
              <w:t xml:space="preserve"> «Дом культуры Патриот» </w:t>
            </w:r>
          </w:p>
          <w:p w:rsidR="00A36EC5" w:rsidRPr="009568E0" w:rsidRDefault="00A36EC5" w:rsidP="00A36EC5">
            <w:pPr>
              <w:rPr>
                <w:sz w:val="28"/>
                <w:szCs w:val="28"/>
              </w:rPr>
            </w:pPr>
            <w:r w:rsidRPr="009568E0">
              <w:rPr>
                <w:sz w:val="28"/>
                <w:szCs w:val="28"/>
              </w:rPr>
              <w:t>(ул. им. генерала Шумилова, 10)</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Познавательная патриотическая игра «Паруса памяти»</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05 февраля 2025 г.</w:t>
            </w:r>
          </w:p>
          <w:p w:rsidR="00A36EC5" w:rsidRPr="009568E0" w:rsidRDefault="00A36EC5" w:rsidP="00A36EC5">
            <w:pPr>
              <w:jc w:val="center"/>
              <w:rPr>
                <w:sz w:val="28"/>
                <w:szCs w:val="28"/>
              </w:rPr>
            </w:pPr>
            <w:r w:rsidRPr="009568E0">
              <w:rPr>
                <w:sz w:val="28"/>
                <w:szCs w:val="28"/>
              </w:rPr>
              <w:t>17.00</w:t>
            </w:r>
            <w:r>
              <w:rPr>
                <w:sz w:val="28"/>
                <w:szCs w:val="28"/>
              </w:rPr>
              <w:t>–</w:t>
            </w:r>
            <w:r w:rsidRPr="009568E0">
              <w:rPr>
                <w:sz w:val="28"/>
                <w:szCs w:val="28"/>
              </w:rPr>
              <w:t>18.00</w:t>
            </w:r>
          </w:p>
        </w:tc>
        <w:tc>
          <w:tcPr>
            <w:tcW w:w="6946" w:type="dxa"/>
            <w:tcBorders>
              <w:top w:val="single" w:sz="4" w:space="0" w:color="auto"/>
              <w:left w:val="single" w:sz="4" w:space="0" w:color="auto"/>
              <w:bottom w:val="single" w:sz="4" w:space="0" w:color="auto"/>
              <w:right w:val="single" w:sz="4" w:space="0" w:color="auto"/>
            </w:tcBorders>
          </w:tcPr>
          <w:p w:rsidR="00A36EC5" w:rsidRDefault="00A36EC5" w:rsidP="00A36EC5">
            <w:pPr>
              <w:rPr>
                <w:sz w:val="28"/>
                <w:szCs w:val="28"/>
              </w:rPr>
            </w:pPr>
            <w:r>
              <w:rPr>
                <w:sz w:val="28"/>
                <w:szCs w:val="28"/>
              </w:rPr>
              <w:t>МУК</w:t>
            </w:r>
            <w:r w:rsidRPr="009568E0">
              <w:rPr>
                <w:sz w:val="28"/>
                <w:szCs w:val="28"/>
              </w:rPr>
              <w:t xml:space="preserve"> «Дом культуры Патриот» </w:t>
            </w:r>
          </w:p>
          <w:p w:rsidR="00A36EC5" w:rsidRPr="009568E0" w:rsidRDefault="00A36EC5" w:rsidP="00A36EC5">
            <w:pPr>
              <w:rPr>
                <w:sz w:val="28"/>
                <w:szCs w:val="28"/>
              </w:rPr>
            </w:pPr>
            <w:r w:rsidRPr="009568E0">
              <w:rPr>
                <w:sz w:val="28"/>
                <w:szCs w:val="28"/>
              </w:rPr>
              <w:t>(ул. им. генерала Шумилова, 10)</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Советский район Волгограда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rFonts w:eastAsia="Calibri"/>
                <w:sz w:val="28"/>
                <w:szCs w:val="28"/>
              </w:rPr>
              <w:t>Торжественное мероприятие, церемония возложения цветов и венков</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019F2" w:rsidRDefault="00A36EC5" w:rsidP="00A36EC5">
            <w:pPr>
              <w:jc w:val="center"/>
              <w:rPr>
                <w:sz w:val="28"/>
                <w:szCs w:val="28"/>
              </w:rPr>
            </w:pPr>
            <w:r w:rsidRPr="009019F2">
              <w:rPr>
                <w:sz w:val="28"/>
                <w:szCs w:val="28"/>
              </w:rPr>
              <w:t>10.00–11.00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Аллея Славы (ул. Калининградская)</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jc w:val="both"/>
              <w:rPr>
                <w:rFonts w:eastAsia="Calibri"/>
                <w:sz w:val="28"/>
                <w:szCs w:val="28"/>
              </w:rPr>
            </w:pPr>
            <w:r>
              <w:rPr>
                <w:rFonts w:eastAsia="Calibri"/>
                <w:sz w:val="28"/>
                <w:szCs w:val="28"/>
              </w:rPr>
              <w:t>К</w:t>
            </w:r>
            <w:r w:rsidRPr="009568E0">
              <w:rPr>
                <w:rFonts w:eastAsia="Calibri"/>
                <w:sz w:val="28"/>
                <w:szCs w:val="28"/>
              </w:rPr>
              <w:t xml:space="preserve">онцерт </w:t>
            </w:r>
            <w:r w:rsidRPr="009568E0">
              <w:rPr>
                <w:sz w:val="28"/>
                <w:szCs w:val="28"/>
              </w:rPr>
              <w:t>«Мы помним!»</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w:t>
            </w:r>
            <w:r>
              <w:rPr>
                <w:sz w:val="28"/>
                <w:szCs w:val="28"/>
              </w:rPr>
              <w:t xml:space="preserve"> г.</w:t>
            </w:r>
          </w:p>
          <w:p w:rsidR="00A36EC5" w:rsidRPr="009568E0" w:rsidRDefault="00A36EC5" w:rsidP="00A36EC5">
            <w:pPr>
              <w:jc w:val="center"/>
              <w:rPr>
                <w:sz w:val="28"/>
                <w:szCs w:val="28"/>
              </w:rPr>
            </w:pPr>
            <w:r w:rsidRPr="009568E0">
              <w:rPr>
                <w:sz w:val="28"/>
                <w:szCs w:val="28"/>
              </w:rPr>
              <w:t>11.00</w:t>
            </w:r>
            <w:r>
              <w:rPr>
                <w:sz w:val="28"/>
                <w:szCs w:val="28"/>
              </w:rPr>
              <w:t>–</w:t>
            </w:r>
            <w:r w:rsidRPr="009568E0">
              <w:rPr>
                <w:sz w:val="28"/>
                <w:szCs w:val="28"/>
              </w:rPr>
              <w:t>12.30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widowControl w:val="0"/>
              <w:suppressAutoHyphens/>
              <w:autoSpaceDN w:val="0"/>
              <w:snapToGrid w:val="0"/>
              <w:rPr>
                <w:rFonts w:eastAsia="Andale Sans UI" w:cs="Tahoma"/>
                <w:kern w:val="3"/>
                <w:sz w:val="28"/>
                <w:szCs w:val="28"/>
                <w:lang w:eastAsia="ja-JP" w:bidi="fa-IR"/>
              </w:rPr>
            </w:pPr>
            <w:r>
              <w:rPr>
                <w:rFonts w:eastAsia="Andale Sans UI" w:cs="Tahoma"/>
                <w:kern w:val="3"/>
                <w:sz w:val="28"/>
                <w:szCs w:val="28"/>
                <w:lang w:eastAsia="ja-JP" w:bidi="fa-IR"/>
              </w:rPr>
              <w:t xml:space="preserve">Муниципальное бюджетное учреждение культуры (далее – </w:t>
            </w:r>
            <w:r w:rsidRPr="009568E0">
              <w:rPr>
                <w:rFonts w:eastAsia="Andale Sans UI" w:cs="Tahoma"/>
                <w:kern w:val="3"/>
                <w:sz w:val="28"/>
                <w:szCs w:val="28"/>
                <w:lang w:eastAsia="ja-JP" w:bidi="fa-IR"/>
              </w:rPr>
              <w:t>МБУК</w:t>
            </w:r>
            <w:r>
              <w:rPr>
                <w:rFonts w:eastAsia="Andale Sans UI" w:cs="Tahoma"/>
                <w:kern w:val="3"/>
                <w:sz w:val="28"/>
                <w:szCs w:val="28"/>
                <w:lang w:eastAsia="ja-JP" w:bidi="fa-IR"/>
              </w:rPr>
              <w:t>)</w:t>
            </w:r>
            <w:r w:rsidRPr="009568E0">
              <w:rPr>
                <w:rFonts w:eastAsia="Andale Sans UI" w:cs="Tahoma"/>
                <w:kern w:val="3"/>
                <w:sz w:val="28"/>
                <w:szCs w:val="28"/>
                <w:lang w:eastAsia="ja-JP" w:bidi="fa-IR"/>
              </w:rPr>
              <w:t xml:space="preserve"> «Комплекс культуры и отдых</w:t>
            </w:r>
            <w:r>
              <w:rPr>
                <w:rFonts w:eastAsia="Andale Sans UI" w:cs="Tahoma"/>
                <w:kern w:val="3"/>
                <w:sz w:val="28"/>
                <w:szCs w:val="28"/>
                <w:lang w:eastAsia="ja-JP" w:bidi="fa-IR"/>
              </w:rPr>
              <w:t>а Советского района Волгограда»</w:t>
            </w:r>
            <w:r w:rsidRPr="009568E0">
              <w:rPr>
                <w:rFonts w:eastAsia="Andale Sans UI" w:cs="Tahoma"/>
                <w:kern w:val="3"/>
                <w:sz w:val="28"/>
                <w:szCs w:val="28"/>
                <w:lang w:eastAsia="ja-JP" w:bidi="fa-IR"/>
              </w:rPr>
              <w:t xml:space="preserve"> </w:t>
            </w:r>
            <w:r>
              <w:rPr>
                <w:rFonts w:eastAsia="Andale Sans UI" w:cs="Tahoma"/>
                <w:kern w:val="3"/>
                <w:sz w:val="28"/>
                <w:szCs w:val="28"/>
                <w:lang w:eastAsia="ja-JP" w:bidi="fa-IR"/>
              </w:rPr>
              <w:t>(</w:t>
            </w:r>
            <w:r w:rsidRPr="009568E0">
              <w:rPr>
                <w:rFonts w:eastAsia="Andale Sans UI" w:cs="Tahoma"/>
                <w:kern w:val="3"/>
                <w:sz w:val="28"/>
                <w:szCs w:val="28"/>
                <w:lang w:eastAsia="ja-JP" w:bidi="fa-IR"/>
              </w:rPr>
              <w:t>ул. Даугавская</w:t>
            </w:r>
            <w:r>
              <w:rPr>
                <w:rFonts w:eastAsia="Andale Sans UI" w:cs="Tahoma"/>
                <w:kern w:val="3"/>
                <w:sz w:val="28"/>
                <w:szCs w:val="28"/>
                <w:lang w:eastAsia="ja-JP" w:bidi="fa-IR"/>
              </w:rPr>
              <w:t xml:space="preserve">, </w:t>
            </w:r>
            <w:r w:rsidRPr="009568E0">
              <w:rPr>
                <w:rFonts w:eastAsia="Andale Sans UI" w:cs="Tahoma"/>
                <w:kern w:val="3"/>
                <w:sz w:val="28"/>
                <w:szCs w:val="28"/>
                <w:lang w:eastAsia="ja-JP" w:bidi="fa-IR"/>
              </w:rPr>
              <w:t>1</w:t>
            </w:r>
            <w:r>
              <w:rPr>
                <w:rFonts w:eastAsia="Andale Sans UI" w:cs="Tahoma"/>
                <w:kern w:val="3"/>
                <w:sz w:val="28"/>
                <w:szCs w:val="28"/>
                <w:lang w:eastAsia="ja-JP" w:bidi="fa-IR"/>
              </w:rPr>
              <w:t>)</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jc w:val="both"/>
              <w:rPr>
                <w:rFonts w:eastAsia="Calibri"/>
                <w:sz w:val="28"/>
                <w:szCs w:val="28"/>
              </w:rPr>
            </w:pPr>
            <w:r>
              <w:rPr>
                <w:rFonts w:eastAsia="Calibri"/>
                <w:sz w:val="28"/>
                <w:szCs w:val="28"/>
              </w:rPr>
              <w:t>К</w:t>
            </w:r>
            <w:r w:rsidRPr="009568E0">
              <w:rPr>
                <w:rFonts w:eastAsia="Calibri"/>
                <w:sz w:val="28"/>
                <w:szCs w:val="28"/>
              </w:rPr>
              <w:t xml:space="preserve">онцерт </w:t>
            </w:r>
            <w:r w:rsidRPr="009568E0">
              <w:rPr>
                <w:sz w:val="28"/>
                <w:szCs w:val="28"/>
              </w:rPr>
              <w:t>«Этих дней не смолкнет Слава!»</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w:t>
            </w:r>
            <w:r>
              <w:rPr>
                <w:sz w:val="28"/>
                <w:szCs w:val="28"/>
              </w:rPr>
              <w:t xml:space="preserve"> г.</w:t>
            </w:r>
          </w:p>
          <w:p w:rsidR="00A36EC5" w:rsidRPr="009568E0" w:rsidRDefault="00A36EC5" w:rsidP="00A36EC5">
            <w:pPr>
              <w:jc w:val="center"/>
              <w:rPr>
                <w:sz w:val="28"/>
                <w:szCs w:val="28"/>
              </w:rPr>
            </w:pPr>
            <w:r w:rsidRPr="009568E0">
              <w:rPr>
                <w:sz w:val="28"/>
                <w:szCs w:val="28"/>
              </w:rPr>
              <w:t>17.00</w:t>
            </w:r>
            <w:r>
              <w:rPr>
                <w:sz w:val="28"/>
                <w:szCs w:val="28"/>
              </w:rPr>
              <w:t>–</w:t>
            </w:r>
            <w:r w:rsidRPr="009568E0">
              <w:rPr>
                <w:sz w:val="28"/>
                <w:szCs w:val="28"/>
              </w:rPr>
              <w:t>18.30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widowControl w:val="0"/>
              <w:suppressAutoHyphens/>
              <w:autoSpaceDN w:val="0"/>
              <w:snapToGrid w:val="0"/>
              <w:rPr>
                <w:rFonts w:eastAsia="Andale Sans UI" w:cs="Tahoma"/>
                <w:kern w:val="3"/>
                <w:sz w:val="28"/>
                <w:szCs w:val="28"/>
                <w:lang w:eastAsia="ja-JP" w:bidi="fa-IR"/>
              </w:rPr>
            </w:pPr>
            <w:r w:rsidRPr="009568E0">
              <w:rPr>
                <w:rFonts w:eastAsia="Andale Sans UI" w:cs="Tahoma"/>
                <w:kern w:val="3"/>
                <w:sz w:val="28"/>
                <w:szCs w:val="28"/>
                <w:lang w:eastAsia="ja-JP" w:bidi="fa-IR"/>
              </w:rPr>
              <w:t>МБУК «Комплекс культуры и отдых</w:t>
            </w:r>
            <w:r>
              <w:rPr>
                <w:rFonts w:eastAsia="Andale Sans UI" w:cs="Tahoma"/>
                <w:kern w:val="3"/>
                <w:sz w:val="28"/>
                <w:szCs w:val="28"/>
                <w:lang w:eastAsia="ja-JP" w:bidi="fa-IR"/>
              </w:rPr>
              <w:t xml:space="preserve">а Советского района </w:t>
            </w:r>
            <w:r w:rsidRPr="00132CF6">
              <w:rPr>
                <w:rFonts w:eastAsia="Andale Sans UI" w:cs="Tahoma"/>
                <w:spacing w:val="-4"/>
                <w:kern w:val="3"/>
                <w:sz w:val="28"/>
                <w:szCs w:val="28"/>
                <w:lang w:eastAsia="ja-JP" w:bidi="fa-IR"/>
              </w:rPr>
              <w:t>Волгограда» (ул. Волгоградская, 168)</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rFonts w:eastAsia="Calibri"/>
                <w:sz w:val="28"/>
                <w:szCs w:val="28"/>
              </w:rPr>
              <w:t>Церемонии возложения цветов и венков к братским могилам советских воинов</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sidRPr="009568E0">
              <w:rPr>
                <w:sz w:val="28"/>
                <w:szCs w:val="28"/>
              </w:rPr>
              <w:t>10.00</w:t>
            </w:r>
            <w:r>
              <w:rPr>
                <w:sz w:val="28"/>
                <w:szCs w:val="28"/>
              </w:rPr>
              <w:t>–</w:t>
            </w:r>
            <w:r w:rsidRPr="009568E0">
              <w:rPr>
                <w:sz w:val="28"/>
                <w:szCs w:val="28"/>
              </w:rPr>
              <w:t>13.00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братские могилы:</w:t>
            </w:r>
          </w:p>
          <w:p w:rsidR="00A36EC5" w:rsidRPr="009568E0" w:rsidRDefault="00A36EC5" w:rsidP="00A36EC5">
            <w:pPr>
              <w:suppressAutoHyphens/>
              <w:rPr>
                <w:sz w:val="28"/>
                <w:szCs w:val="28"/>
              </w:rPr>
            </w:pPr>
            <w:r>
              <w:rPr>
                <w:sz w:val="28"/>
                <w:szCs w:val="28"/>
              </w:rPr>
              <w:t>тер. Рабочий поселок</w:t>
            </w:r>
            <w:r w:rsidRPr="009568E0">
              <w:rPr>
                <w:sz w:val="28"/>
                <w:szCs w:val="28"/>
              </w:rPr>
              <w:t xml:space="preserve"> Горьковский (ул. Октябрьская),</w:t>
            </w:r>
          </w:p>
          <w:p w:rsidR="00A36EC5" w:rsidRPr="009568E0" w:rsidRDefault="00A36EC5" w:rsidP="00A36EC5">
            <w:pPr>
              <w:suppressAutoHyphens/>
              <w:rPr>
                <w:sz w:val="28"/>
                <w:szCs w:val="28"/>
              </w:rPr>
            </w:pPr>
            <w:r>
              <w:rPr>
                <w:sz w:val="28"/>
                <w:szCs w:val="28"/>
              </w:rPr>
              <w:t>тер. Село</w:t>
            </w:r>
            <w:r w:rsidRPr="009568E0">
              <w:rPr>
                <w:sz w:val="28"/>
                <w:szCs w:val="28"/>
              </w:rPr>
              <w:t xml:space="preserve"> Песчанка,</w:t>
            </w:r>
          </w:p>
          <w:p w:rsidR="00A36EC5" w:rsidRPr="009568E0" w:rsidRDefault="00A36EC5" w:rsidP="00A36EC5">
            <w:pPr>
              <w:suppressAutoHyphens/>
              <w:rPr>
                <w:sz w:val="28"/>
                <w:szCs w:val="28"/>
              </w:rPr>
            </w:pPr>
            <w:r w:rsidRPr="009568E0">
              <w:rPr>
                <w:sz w:val="28"/>
                <w:szCs w:val="28"/>
              </w:rPr>
              <w:t xml:space="preserve">п. Верхняя </w:t>
            </w:r>
            <w:proofErr w:type="spellStart"/>
            <w:r w:rsidRPr="009568E0">
              <w:rPr>
                <w:sz w:val="28"/>
                <w:szCs w:val="28"/>
              </w:rPr>
              <w:t>Ельшанка</w:t>
            </w:r>
            <w:proofErr w:type="spellEnd"/>
            <w:r w:rsidRPr="009568E0">
              <w:rPr>
                <w:sz w:val="28"/>
                <w:szCs w:val="28"/>
              </w:rPr>
              <w:t>,</w:t>
            </w:r>
          </w:p>
          <w:p w:rsidR="00A36EC5" w:rsidRPr="009568E0" w:rsidRDefault="00A36EC5" w:rsidP="00A36EC5">
            <w:pPr>
              <w:suppressAutoHyphens/>
              <w:rPr>
                <w:sz w:val="28"/>
                <w:szCs w:val="28"/>
              </w:rPr>
            </w:pPr>
            <w:r>
              <w:rPr>
                <w:sz w:val="28"/>
                <w:szCs w:val="28"/>
              </w:rPr>
              <w:t>тер. Поселок</w:t>
            </w:r>
            <w:r w:rsidRPr="009568E0">
              <w:rPr>
                <w:sz w:val="28"/>
                <w:szCs w:val="28"/>
              </w:rPr>
              <w:t xml:space="preserve"> им. Г</w:t>
            </w:r>
            <w:r>
              <w:rPr>
                <w:sz w:val="28"/>
                <w:szCs w:val="28"/>
              </w:rPr>
              <w:t>ули</w:t>
            </w:r>
            <w:r w:rsidRPr="009568E0">
              <w:rPr>
                <w:sz w:val="28"/>
                <w:szCs w:val="28"/>
              </w:rPr>
              <w:t xml:space="preserve"> Королевой,</w:t>
            </w:r>
          </w:p>
          <w:p w:rsidR="00A36EC5" w:rsidRPr="009568E0" w:rsidRDefault="00A36EC5" w:rsidP="00A36EC5">
            <w:pPr>
              <w:suppressAutoHyphens/>
              <w:rPr>
                <w:sz w:val="28"/>
                <w:szCs w:val="28"/>
              </w:rPr>
            </w:pPr>
            <w:r>
              <w:rPr>
                <w:sz w:val="28"/>
                <w:szCs w:val="28"/>
              </w:rPr>
              <w:t>тер. Поселок</w:t>
            </w:r>
            <w:r w:rsidRPr="009568E0">
              <w:rPr>
                <w:sz w:val="28"/>
                <w:szCs w:val="28"/>
              </w:rPr>
              <w:t xml:space="preserve"> Майский,</w:t>
            </w:r>
          </w:p>
          <w:p w:rsidR="00A36EC5" w:rsidRPr="009568E0" w:rsidRDefault="00A36EC5" w:rsidP="00A36EC5">
            <w:pPr>
              <w:suppressAutoHyphens/>
              <w:rPr>
                <w:sz w:val="28"/>
                <w:szCs w:val="28"/>
              </w:rPr>
            </w:pPr>
            <w:r>
              <w:rPr>
                <w:sz w:val="28"/>
                <w:szCs w:val="28"/>
              </w:rPr>
              <w:t>тер. Поселок</w:t>
            </w:r>
            <w:r w:rsidRPr="009568E0">
              <w:rPr>
                <w:sz w:val="28"/>
                <w:szCs w:val="28"/>
              </w:rPr>
              <w:t xml:space="preserve"> Водный,</w:t>
            </w:r>
          </w:p>
          <w:p w:rsidR="00A36EC5" w:rsidRPr="009568E0" w:rsidRDefault="00A36EC5" w:rsidP="00A36EC5">
            <w:pPr>
              <w:suppressAutoHyphens/>
              <w:rPr>
                <w:sz w:val="28"/>
                <w:szCs w:val="28"/>
              </w:rPr>
            </w:pPr>
            <w:r>
              <w:rPr>
                <w:sz w:val="28"/>
                <w:szCs w:val="28"/>
              </w:rPr>
              <w:t>о</w:t>
            </w:r>
            <w:r w:rsidRPr="009568E0">
              <w:rPr>
                <w:sz w:val="28"/>
                <w:szCs w:val="28"/>
              </w:rPr>
              <w:t>белиск «Высота 146» на мемори</w:t>
            </w:r>
            <w:r>
              <w:rPr>
                <w:sz w:val="28"/>
                <w:szCs w:val="28"/>
              </w:rPr>
              <w:softHyphen/>
            </w:r>
            <w:r w:rsidRPr="009568E0">
              <w:rPr>
                <w:sz w:val="28"/>
                <w:szCs w:val="28"/>
              </w:rPr>
              <w:t>альном комплексе «Лысая гора»</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4D0EE8" w:rsidRDefault="00A36EC5" w:rsidP="00A36EC5">
            <w:pPr>
              <w:jc w:val="center"/>
              <w:rPr>
                <w:sz w:val="28"/>
                <w:szCs w:val="28"/>
              </w:rPr>
            </w:pPr>
            <w:r w:rsidRPr="004D0EE8">
              <w:rPr>
                <w:sz w:val="28"/>
                <w:szCs w:val="28"/>
              </w:rPr>
              <w:t>Ворошиловский район Волгограда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Торжественное мероприятие</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12.30</w:t>
            </w:r>
            <w:r>
              <w:rPr>
                <w:sz w:val="28"/>
                <w:szCs w:val="28"/>
              </w:rPr>
              <w:t>–</w:t>
            </w:r>
            <w:r w:rsidRPr="009568E0">
              <w:rPr>
                <w:sz w:val="28"/>
                <w:szCs w:val="28"/>
              </w:rPr>
              <w:t>13.10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памятник воинам 10-й</w:t>
            </w:r>
            <w:r>
              <w:rPr>
                <w:sz w:val="28"/>
                <w:szCs w:val="28"/>
              </w:rPr>
              <w:t xml:space="preserve"> дивизии НКВД и милиционерам </w:t>
            </w:r>
            <w:r w:rsidRPr="009568E0">
              <w:rPr>
                <w:sz w:val="28"/>
                <w:szCs w:val="28"/>
              </w:rPr>
              <w:t>Сталинграда (пл. Чекистов)</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Pr>
                <w:sz w:val="28"/>
                <w:szCs w:val="28"/>
              </w:rPr>
              <w:t>К</w:t>
            </w:r>
            <w:r w:rsidRPr="009568E0">
              <w:rPr>
                <w:sz w:val="28"/>
                <w:szCs w:val="28"/>
              </w:rPr>
              <w:t xml:space="preserve">онцерт </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13.30</w:t>
            </w:r>
            <w:r>
              <w:rPr>
                <w:sz w:val="28"/>
                <w:szCs w:val="28"/>
              </w:rPr>
              <w:t>–</w:t>
            </w:r>
            <w:r w:rsidRPr="009568E0">
              <w:rPr>
                <w:sz w:val="28"/>
                <w:szCs w:val="28"/>
              </w:rPr>
              <w:t>15.00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tabs>
                <w:tab w:val="left" w:leader="underscore" w:pos="8770"/>
              </w:tabs>
              <w:rPr>
                <w:sz w:val="28"/>
                <w:szCs w:val="28"/>
              </w:rPr>
            </w:pPr>
            <w:r w:rsidRPr="009568E0">
              <w:rPr>
                <w:sz w:val="28"/>
                <w:szCs w:val="28"/>
              </w:rPr>
              <w:t>МУК «Детский городской парк» Волгограда (ул.</w:t>
            </w:r>
            <w:r>
              <w:rPr>
                <w:sz w:val="28"/>
                <w:szCs w:val="28"/>
              </w:rPr>
              <w:t xml:space="preserve"> </w:t>
            </w:r>
            <w:r w:rsidRPr="009568E0">
              <w:rPr>
                <w:sz w:val="28"/>
                <w:szCs w:val="28"/>
              </w:rPr>
              <w:t>КИМ, 5)</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lastRenderedPageBreak/>
              <w:t>Церемония возложени</w:t>
            </w:r>
            <w:r>
              <w:rPr>
                <w:sz w:val="28"/>
                <w:szCs w:val="28"/>
              </w:rPr>
              <w:t>я</w:t>
            </w:r>
            <w:r w:rsidRPr="009568E0">
              <w:rPr>
                <w:sz w:val="28"/>
                <w:szCs w:val="28"/>
              </w:rPr>
              <w:t xml:space="preserve"> цветов</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02 февраля 2025 г</w:t>
            </w:r>
            <w:r>
              <w:rPr>
                <w:sz w:val="28"/>
                <w:szCs w:val="28"/>
              </w:rPr>
              <w:t>.</w:t>
            </w:r>
            <w:r w:rsidRPr="009568E0">
              <w:rPr>
                <w:sz w:val="28"/>
                <w:szCs w:val="28"/>
              </w:rPr>
              <w:br/>
              <w:t>10.00</w:t>
            </w:r>
            <w:r>
              <w:rPr>
                <w:sz w:val="28"/>
                <w:szCs w:val="28"/>
              </w:rPr>
              <w:t>–</w:t>
            </w:r>
            <w:r w:rsidRPr="009568E0">
              <w:rPr>
                <w:sz w:val="28"/>
                <w:szCs w:val="28"/>
              </w:rPr>
              <w:t>10.30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памятник воинам 10-й дивизии НКВД и </w:t>
            </w:r>
            <w:r>
              <w:rPr>
                <w:sz w:val="28"/>
                <w:szCs w:val="28"/>
              </w:rPr>
              <w:t xml:space="preserve">милиционерам </w:t>
            </w:r>
            <w:r w:rsidRPr="009568E0">
              <w:rPr>
                <w:sz w:val="28"/>
                <w:szCs w:val="28"/>
              </w:rPr>
              <w:t>Сталинграда (пл. Чекистов)</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Интерактивная игра «Зарница»</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03 февраля 2025 г.</w:t>
            </w:r>
          </w:p>
          <w:p w:rsidR="00A36EC5" w:rsidRPr="009568E0" w:rsidRDefault="00A36EC5" w:rsidP="00A36EC5">
            <w:pPr>
              <w:tabs>
                <w:tab w:val="left" w:leader="underscore" w:pos="8770"/>
              </w:tabs>
              <w:jc w:val="center"/>
              <w:rPr>
                <w:sz w:val="28"/>
                <w:szCs w:val="28"/>
              </w:rPr>
            </w:pPr>
            <w:r w:rsidRPr="009568E0">
              <w:rPr>
                <w:sz w:val="28"/>
                <w:szCs w:val="28"/>
              </w:rPr>
              <w:t>13.00</w:t>
            </w:r>
            <w:r>
              <w:rPr>
                <w:sz w:val="28"/>
                <w:szCs w:val="28"/>
              </w:rPr>
              <w:t>–</w:t>
            </w:r>
            <w:r w:rsidRPr="009568E0">
              <w:rPr>
                <w:sz w:val="28"/>
                <w:szCs w:val="28"/>
              </w:rPr>
              <w:t>14.30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tabs>
                <w:tab w:val="left" w:leader="underscore" w:pos="8770"/>
              </w:tabs>
              <w:rPr>
                <w:sz w:val="28"/>
                <w:szCs w:val="28"/>
              </w:rPr>
            </w:pPr>
            <w:r w:rsidRPr="009568E0">
              <w:rPr>
                <w:sz w:val="28"/>
                <w:szCs w:val="28"/>
              </w:rPr>
              <w:t>МУК «Детский городской парк» Волгограда (ул. КИМ, 5)</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Центральный район Волгограда</w:t>
            </w:r>
          </w:p>
        </w:tc>
      </w:tr>
      <w:tr w:rsidR="00A36EC5" w:rsidRPr="009568E0" w:rsidTr="001124C1">
        <w:trPr>
          <w:cantSplit/>
        </w:trPr>
        <w:tc>
          <w:tcPr>
            <w:tcW w:w="4707" w:type="dxa"/>
          </w:tcPr>
          <w:p w:rsidR="00A36EC5" w:rsidRPr="009568E0" w:rsidRDefault="00A36EC5" w:rsidP="00A36EC5">
            <w:pPr>
              <w:rPr>
                <w:color w:val="000000"/>
                <w:sz w:val="28"/>
                <w:szCs w:val="28"/>
              </w:rPr>
            </w:pPr>
            <w:r w:rsidRPr="009568E0">
              <w:rPr>
                <w:color w:val="000000"/>
                <w:sz w:val="28"/>
                <w:szCs w:val="28"/>
              </w:rPr>
              <w:t>Торжественная акц</w:t>
            </w:r>
            <w:r>
              <w:rPr>
                <w:color w:val="000000"/>
                <w:sz w:val="28"/>
                <w:szCs w:val="28"/>
              </w:rPr>
              <w:t xml:space="preserve">ия у могилы генерал-майора </w:t>
            </w:r>
            <w:proofErr w:type="spellStart"/>
            <w:r>
              <w:rPr>
                <w:color w:val="000000"/>
                <w:sz w:val="28"/>
                <w:szCs w:val="28"/>
              </w:rPr>
              <w:t>В.А.</w:t>
            </w:r>
            <w:r w:rsidRPr="009568E0">
              <w:rPr>
                <w:color w:val="000000"/>
                <w:sz w:val="28"/>
                <w:szCs w:val="28"/>
              </w:rPr>
              <w:t>Глазкова</w:t>
            </w:r>
            <w:proofErr w:type="spellEnd"/>
          </w:p>
        </w:tc>
        <w:tc>
          <w:tcPr>
            <w:tcW w:w="2835" w:type="dxa"/>
          </w:tcPr>
          <w:p w:rsidR="00A36EC5" w:rsidRPr="009568E0" w:rsidRDefault="00A36EC5" w:rsidP="00A36EC5">
            <w:pPr>
              <w:jc w:val="center"/>
              <w:rPr>
                <w:color w:val="000000"/>
                <w:sz w:val="28"/>
                <w:szCs w:val="28"/>
              </w:rPr>
            </w:pPr>
            <w:r w:rsidRPr="009568E0">
              <w:rPr>
                <w:color w:val="000000"/>
                <w:sz w:val="28"/>
                <w:szCs w:val="28"/>
              </w:rPr>
              <w:t>31 января 2025 г.</w:t>
            </w:r>
          </w:p>
          <w:p w:rsidR="00A36EC5" w:rsidRPr="009568E0" w:rsidRDefault="00A36EC5" w:rsidP="00A36EC5">
            <w:pPr>
              <w:jc w:val="center"/>
              <w:rPr>
                <w:color w:val="000000"/>
                <w:sz w:val="28"/>
                <w:szCs w:val="28"/>
              </w:rPr>
            </w:pPr>
            <w:r w:rsidRPr="009568E0">
              <w:rPr>
                <w:color w:val="000000"/>
                <w:sz w:val="28"/>
                <w:szCs w:val="28"/>
              </w:rPr>
              <w:t>10.30</w:t>
            </w:r>
            <w:r>
              <w:rPr>
                <w:color w:val="000000"/>
                <w:sz w:val="28"/>
                <w:szCs w:val="28"/>
              </w:rPr>
              <w:t>–</w:t>
            </w:r>
            <w:r w:rsidRPr="009568E0">
              <w:rPr>
                <w:color w:val="000000"/>
                <w:sz w:val="28"/>
                <w:szCs w:val="28"/>
              </w:rPr>
              <w:t>11.30</w:t>
            </w:r>
          </w:p>
        </w:tc>
        <w:tc>
          <w:tcPr>
            <w:tcW w:w="6946" w:type="dxa"/>
          </w:tcPr>
          <w:p w:rsidR="00A36EC5" w:rsidRPr="009568E0" w:rsidRDefault="00A36EC5" w:rsidP="00A36EC5">
            <w:pPr>
              <w:rPr>
                <w:sz w:val="28"/>
                <w:szCs w:val="28"/>
              </w:rPr>
            </w:pPr>
            <w:r>
              <w:rPr>
                <w:sz w:val="28"/>
                <w:szCs w:val="28"/>
              </w:rPr>
              <w:t>парк «Комсомольский сад»,</w:t>
            </w:r>
          </w:p>
          <w:p w:rsidR="00A36EC5" w:rsidRPr="009568E0" w:rsidRDefault="00A36EC5" w:rsidP="00A36EC5">
            <w:pPr>
              <w:rPr>
                <w:sz w:val="28"/>
                <w:szCs w:val="28"/>
              </w:rPr>
            </w:pPr>
            <w:r>
              <w:rPr>
                <w:sz w:val="28"/>
                <w:szCs w:val="28"/>
              </w:rPr>
              <w:t xml:space="preserve">могила генерал-майора </w:t>
            </w:r>
            <w:proofErr w:type="spellStart"/>
            <w:r>
              <w:rPr>
                <w:sz w:val="28"/>
                <w:szCs w:val="28"/>
              </w:rPr>
              <w:t>В.А.</w:t>
            </w:r>
            <w:r w:rsidRPr="009568E0">
              <w:rPr>
                <w:sz w:val="28"/>
                <w:szCs w:val="28"/>
              </w:rPr>
              <w:t>Глазкова</w:t>
            </w:r>
            <w:proofErr w:type="spellEnd"/>
          </w:p>
        </w:tc>
      </w:tr>
      <w:tr w:rsidR="00A36EC5" w:rsidRPr="009568E0" w:rsidTr="001124C1">
        <w:trPr>
          <w:cantSplit/>
        </w:trPr>
        <w:tc>
          <w:tcPr>
            <w:tcW w:w="4707" w:type="dxa"/>
          </w:tcPr>
          <w:p w:rsidR="00A36EC5" w:rsidRPr="009568E0" w:rsidRDefault="00A36EC5" w:rsidP="00A36EC5">
            <w:pPr>
              <w:rPr>
                <w:color w:val="000000"/>
                <w:sz w:val="28"/>
                <w:szCs w:val="28"/>
              </w:rPr>
            </w:pPr>
            <w:r w:rsidRPr="009568E0">
              <w:rPr>
                <w:color w:val="000000"/>
                <w:sz w:val="28"/>
                <w:szCs w:val="28"/>
              </w:rPr>
              <w:t xml:space="preserve">Возложение цветов </w:t>
            </w:r>
          </w:p>
        </w:tc>
        <w:tc>
          <w:tcPr>
            <w:tcW w:w="2835" w:type="dxa"/>
          </w:tcPr>
          <w:p w:rsidR="00A36EC5" w:rsidRPr="009568E0" w:rsidRDefault="00A36EC5" w:rsidP="00A36EC5">
            <w:pPr>
              <w:jc w:val="center"/>
              <w:rPr>
                <w:color w:val="000000"/>
                <w:sz w:val="28"/>
                <w:szCs w:val="28"/>
              </w:rPr>
            </w:pPr>
            <w:r w:rsidRPr="009568E0">
              <w:rPr>
                <w:color w:val="000000"/>
                <w:sz w:val="28"/>
                <w:szCs w:val="28"/>
              </w:rPr>
              <w:t>02 февраля 2025 г.</w:t>
            </w:r>
          </w:p>
          <w:p w:rsidR="00A36EC5" w:rsidRPr="009568E0" w:rsidRDefault="00A36EC5" w:rsidP="00A36EC5">
            <w:pPr>
              <w:jc w:val="center"/>
              <w:rPr>
                <w:color w:val="000000"/>
                <w:sz w:val="28"/>
                <w:szCs w:val="28"/>
              </w:rPr>
            </w:pPr>
            <w:r w:rsidRPr="009568E0">
              <w:rPr>
                <w:color w:val="000000"/>
                <w:sz w:val="28"/>
                <w:szCs w:val="28"/>
              </w:rPr>
              <w:t>10.30</w:t>
            </w:r>
            <w:r>
              <w:rPr>
                <w:color w:val="000000"/>
                <w:sz w:val="28"/>
                <w:szCs w:val="28"/>
              </w:rPr>
              <w:t>–</w:t>
            </w:r>
            <w:r w:rsidRPr="009568E0">
              <w:rPr>
                <w:color w:val="000000"/>
                <w:sz w:val="28"/>
                <w:szCs w:val="28"/>
              </w:rPr>
              <w:t>10.50</w:t>
            </w:r>
          </w:p>
          <w:p w:rsidR="00A36EC5" w:rsidRPr="009568E0" w:rsidRDefault="00A36EC5" w:rsidP="00A36EC5">
            <w:pPr>
              <w:jc w:val="center"/>
              <w:rPr>
                <w:color w:val="000000"/>
                <w:sz w:val="28"/>
                <w:szCs w:val="28"/>
              </w:rPr>
            </w:pPr>
          </w:p>
          <w:p w:rsidR="00A36EC5" w:rsidRPr="009568E0" w:rsidRDefault="00A36EC5" w:rsidP="00A36EC5">
            <w:pPr>
              <w:jc w:val="center"/>
              <w:rPr>
                <w:color w:val="000000"/>
                <w:sz w:val="28"/>
                <w:szCs w:val="28"/>
              </w:rPr>
            </w:pPr>
            <w:r w:rsidRPr="009568E0">
              <w:rPr>
                <w:color w:val="000000"/>
                <w:sz w:val="28"/>
                <w:szCs w:val="28"/>
              </w:rPr>
              <w:t>11.00</w:t>
            </w:r>
            <w:r>
              <w:rPr>
                <w:color w:val="000000"/>
                <w:sz w:val="28"/>
                <w:szCs w:val="28"/>
              </w:rPr>
              <w:t>–</w:t>
            </w:r>
            <w:r w:rsidRPr="009568E0">
              <w:rPr>
                <w:color w:val="000000"/>
                <w:sz w:val="28"/>
                <w:szCs w:val="28"/>
              </w:rPr>
              <w:t>11.20</w:t>
            </w:r>
          </w:p>
        </w:tc>
        <w:tc>
          <w:tcPr>
            <w:tcW w:w="6946" w:type="dxa"/>
          </w:tcPr>
          <w:p w:rsidR="00A36EC5" w:rsidRPr="009568E0" w:rsidRDefault="00A36EC5" w:rsidP="00A36EC5">
            <w:pPr>
              <w:rPr>
                <w:sz w:val="28"/>
                <w:szCs w:val="28"/>
              </w:rPr>
            </w:pPr>
            <w:r>
              <w:rPr>
                <w:sz w:val="28"/>
                <w:szCs w:val="28"/>
              </w:rPr>
              <w:t>п</w:t>
            </w:r>
            <w:r w:rsidRPr="009568E0">
              <w:rPr>
                <w:sz w:val="28"/>
                <w:szCs w:val="28"/>
              </w:rPr>
              <w:t>амятни</w:t>
            </w:r>
            <w:r>
              <w:rPr>
                <w:sz w:val="28"/>
                <w:szCs w:val="28"/>
              </w:rPr>
              <w:t xml:space="preserve">к Маршалу Советского Союза </w:t>
            </w:r>
            <w:proofErr w:type="spellStart"/>
            <w:r>
              <w:rPr>
                <w:sz w:val="28"/>
                <w:szCs w:val="28"/>
              </w:rPr>
              <w:t>К.К.</w:t>
            </w:r>
            <w:r w:rsidRPr="009568E0">
              <w:rPr>
                <w:sz w:val="28"/>
                <w:szCs w:val="28"/>
              </w:rPr>
              <w:t>Рокоссовскому</w:t>
            </w:r>
            <w:proofErr w:type="spellEnd"/>
            <w:r w:rsidRPr="009568E0">
              <w:rPr>
                <w:sz w:val="28"/>
                <w:szCs w:val="28"/>
              </w:rPr>
              <w:t xml:space="preserve"> </w:t>
            </w:r>
            <w:r>
              <w:rPr>
                <w:sz w:val="28"/>
                <w:szCs w:val="28"/>
              </w:rPr>
              <w:br/>
            </w:r>
            <w:r w:rsidRPr="009568E0">
              <w:rPr>
                <w:sz w:val="28"/>
                <w:szCs w:val="28"/>
              </w:rPr>
              <w:t>(ул</w:t>
            </w:r>
            <w:r>
              <w:rPr>
                <w:sz w:val="28"/>
                <w:szCs w:val="28"/>
              </w:rPr>
              <w:t xml:space="preserve">. </w:t>
            </w:r>
            <w:r w:rsidRPr="009568E0">
              <w:rPr>
                <w:sz w:val="28"/>
                <w:szCs w:val="28"/>
              </w:rPr>
              <w:t>7-й Гвардейской),</w:t>
            </w:r>
          </w:p>
          <w:p w:rsidR="00A36EC5" w:rsidRPr="009568E0" w:rsidRDefault="00A36EC5" w:rsidP="00A36EC5">
            <w:pPr>
              <w:rPr>
                <w:bCs/>
                <w:sz w:val="28"/>
                <w:szCs w:val="28"/>
                <w:shd w:val="clear" w:color="auto" w:fill="FFFFFF"/>
              </w:rPr>
            </w:pPr>
            <w:r>
              <w:rPr>
                <w:bCs/>
                <w:sz w:val="28"/>
                <w:szCs w:val="28"/>
                <w:shd w:val="clear" w:color="auto" w:fill="FFFFFF"/>
              </w:rPr>
              <w:t>б</w:t>
            </w:r>
            <w:r w:rsidRPr="009568E0">
              <w:rPr>
                <w:bCs/>
                <w:sz w:val="28"/>
                <w:szCs w:val="28"/>
                <w:shd w:val="clear" w:color="auto" w:fill="FFFFFF"/>
              </w:rPr>
              <w:t xml:space="preserve">ратская могила, в которой похоронены воины 57-й и 64-й армий, погибшие при обороне Сталинграда </w:t>
            </w:r>
          </w:p>
          <w:p w:rsidR="00A36EC5" w:rsidRPr="009568E0" w:rsidRDefault="00A36EC5" w:rsidP="00A36EC5">
            <w:pPr>
              <w:rPr>
                <w:sz w:val="28"/>
                <w:szCs w:val="28"/>
              </w:rPr>
            </w:pPr>
            <w:r w:rsidRPr="009568E0">
              <w:rPr>
                <w:bCs/>
                <w:sz w:val="28"/>
                <w:szCs w:val="28"/>
                <w:shd w:val="clear" w:color="auto" w:fill="FFFFFF"/>
              </w:rPr>
              <w:t>(сквер им. 8 Марта)</w:t>
            </w:r>
          </w:p>
        </w:tc>
      </w:tr>
      <w:tr w:rsidR="00A36EC5" w:rsidRPr="009568E0" w:rsidTr="001124C1">
        <w:trPr>
          <w:cantSplit/>
        </w:trPr>
        <w:tc>
          <w:tcPr>
            <w:tcW w:w="4707" w:type="dxa"/>
          </w:tcPr>
          <w:p w:rsidR="00A36EC5" w:rsidRPr="009568E0" w:rsidRDefault="00A36EC5" w:rsidP="00A36EC5">
            <w:pPr>
              <w:rPr>
                <w:color w:val="000000"/>
                <w:sz w:val="28"/>
                <w:szCs w:val="28"/>
              </w:rPr>
            </w:pPr>
            <w:r w:rsidRPr="009568E0">
              <w:rPr>
                <w:color w:val="000000"/>
                <w:sz w:val="28"/>
                <w:szCs w:val="28"/>
              </w:rPr>
              <w:t xml:space="preserve">Интерактивная историческая экскурсия «От советского информбюро…»  </w:t>
            </w:r>
          </w:p>
        </w:tc>
        <w:tc>
          <w:tcPr>
            <w:tcW w:w="2835" w:type="dxa"/>
          </w:tcPr>
          <w:p w:rsidR="00A36EC5" w:rsidRPr="009568E0" w:rsidRDefault="00A36EC5" w:rsidP="00A36EC5">
            <w:pPr>
              <w:jc w:val="center"/>
              <w:rPr>
                <w:color w:val="000000"/>
                <w:sz w:val="28"/>
                <w:szCs w:val="28"/>
              </w:rPr>
            </w:pPr>
            <w:r w:rsidRPr="009568E0">
              <w:rPr>
                <w:color w:val="000000"/>
                <w:sz w:val="28"/>
                <w:szCs w:val="28"/>
              </w:rPr>
              <w:t>02 февраля 2025 г.</w:t>
            </w:r>
          </w:p>
          <w:p w:rsidR="00A36EC5" w:rsidRPr="009568E0" w:rsidRDefault="00A36EC5" w:rsidP="00A36EC5">
            <w:pPr>
              <w:jc w:val="center"/>
              <w:rPr>
                <w:color w:val="000000"/>
                <w:sz w:val="28"/>
                <w:szCs w:val="28"/>
              </w:rPr>
            </w:pPr>
            <w:r>
              <w:rPr>
                <w:color w:val="000000"/>
                <w:sz w:val="28"/>
                <w:szCs w:val="28"/>
              </w:rPr>
              <w:t>12.00–</w:t>
            </w:r>
            <w:r w:rsidRPr="009568E0">
              <w:rPr>
                <w:color w:val="000000"/>
                <w:sz w:val="28"/>
                <w:szCs w:val="28"/>
              </w:rPr>
              <w:t>15.00</w:t>
            </w:r>
          </w:p>
        </w:tc>
        <w:tc>
          <w:tcPr>
            <w:tcW w:w="6946" w:type="dxa"/>
          </w:tcPr>
          <w:p w:rsidR="00A36EC5" w:rsidRPr="009568E0" w:rsidRDefault="00A36EC5" w:rsidP="00A36EC5">
            <w:pPr>
              <w:rPr>
                <w:sz w:val="28"/>
                <w:szCs w:val="28"/>
              </w:rPr>
            </w:pPr>
            <w:r>
              <w:rPr>
                <w:color w:val="000000"/>
                <w:sz w:val="28"/>
                <w:szCs w:val="28"/>
              </w:rPr>
              <w:t>п</w:t>
            </w:r>
            <w:r w:rsidRPr="009568E0">
              <w:rPr>
                <w:color w:val="000000"/>
                <w:sz w:val="28"/>
                <w:szCs w:val="28"/>
              </w:rPr>
              <w:t>арк «Комсомольский сад»</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Дзержинский район Волгограда</w:t>
            </w:r>
          </w:p>
        </w:tc>
      </w:tr>
      <w:tr w:rsidR="00A36EC5" w:rsidRPr="009568E0" w:rsidTr="001124C1">
        <w:trPr>
          <w:cantSplit/>
          <w:trHeight w:val="322"/>
        </w:trPr>
        <w:tc>
          <w:tcPr>
            <w:tcW w:w="4707" w:type="dxa"/>
            <w:vMerge w:val="restart"/>
            <w:tcBorders>
              <w:top w:val="single" w:sz="4" w:space="0" w:color="auto"/>
              <w:left w:val="single" w:sz="4" w:space="0" w:color="auto"/>
              <w:right w:val="single" w:sz="4" w:space="0" w:color="auto"/>
            </w:tcBorders>
          </w:tcPr>
          <w:p w:rsidR="00A36EC5" w:rsidRPr="009568E0" w:rsidRDefault="00A36EC5" w:rsidP="00A36EC5">
            <w:pPr>
              <w:rPr>
                <w:sz w:val="28"/>
                <w:szCs w:val="28"/>
              </w:rPr>
            </w:pPr>
            <w:r>
              <w:rPr>
                <w:sz w:val="28"/>
                <w:szCs w:val="28"/>
              </w:rPr>
              <w:t>Торжественное м</w:t>
            </w:r>
            <w:r w:rsidRPr="009568E0">
              <w:rPr>
                <w:sz w:val="28"/>
                <w:szCs w:val="28"/>
              </w:rPr>
              <w:t xml:space="preserve">ероприятие для ветеранов Великой Отечественной войны </w:t>
            </w:r>
          </w:p>
        </w:tc>
        <w:tc>
          <w:tcPr>
            <w:tcW w:w="2835" w:type="dxa"/>
            <w:vMerge w:val="restart"/>
            <w:tcBorders>
              <w:top w:val="single" w:sz="4" w:space="0" w:color="auto"/>
              <w:left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27 января 2025 г.</w:t>
            </w:r>
          </w:p>
          <w:p w:rsidR="00A36EC5" w:rsidRPr="009568E0" w:rsidRDefault="00A36EC5" w:rsidP="00A36EC5">
            <w:pPr>
              <w:jc w:val="center"/>
              <w:rPr>
                <w:sz w:val="28"/>
                <w:szCs w:val="28"/>
              </w:rPr>
            </w:pPr>
            <w:r w:rsidRPr="009568E0">
              <w:rPr>
                <w:sz w:val="28"/>
                <w:szCs w:val="28"/>
              </w:rPr>
              <w:t>14.00</w:t>
            </w:r>
            <w:r>
              <w:rPr>
                <w:sz w:val="28"/>
                <w:szCs w:val="28"/>
              </w:rPr>
              <w:t>–</w:t>
            </w:r>
            <w:r w:rsidRPr="009568E0">
              <w:rPr>
                <w:sz w:val="28"/>
                <w:szCs w:val="28"/>
              </w:rPr>
              <w:t>15.30</w:t>
            </w:r>
          </w:p>
        </w:tc>
        <w:tc>
          <w:tcPr>
            <w:tcW w:w="6946" w:type="dxa"/>
            <w:vMerge w:val="restart"/>
            <w:tcBorders>
              <w:top w:val="single" w:sz="4" w:space="0" w:color="auto"/>
              <w:left w:val="single" w:sz="4" w:space="0" w:color="auto"/>
              <w:right w:val="single" w:sz="4" w:space="0" w:color="auto"/>
            </w:tcBorders>
          </w:tcPr>
          <w:p w:rsidR="00A36EC5" w:rsidRPr="009568E0" w:rsidRDefault="00A36EC5" w:rsidP="00A36EC5">
            <w:pPr>
              <w:rPr>
                <w:sz w:val="28"/>
                <w:szCs w:val="28"/>
              </w:rPr>
            </w:pPr>
            <w:r w:rsidRPr="009568E0">
              <w:rPr>
                <w:sz w:val="28"/>
                <w:szCs w:val="28"/>
              </w:rPr>
              <w:t>Дзержинское районное отделение Волгоградской областной общественной организации «Совет ветеранов войны, труда, Вооруженных</w:t>
            </w:r>
          </w:p>
          <w:p w:rsidR="00A36EC5" w:rsidRPr="009568E0" w:rsidRDefault="00A36EC5" w:rsidP="00A36EC5">
            <w:pPr>
              <w:rPr>
                <w:sz w:val="28"/>
                <w:szCs w:val="28"/>
              </w:rPr>
            </w:pPr>
            <w:r w:rsidRPr="009568E0">
              <w:rPr>
                <w:sz w:val="28"/>
                <w:szCs w:val="28"/>
              </w:rPr>
              <w:t xml:space="preserve">Сил и правоохранительных органов» (ул. им. </w:t>
            </w:r>
            <w:proofErr w:type="spellStart"/>
            <w:r w:rsidRPr="009568E0">
              <w:rPr>
                <w:sz w:val="28"/>
                <w:szCs w:val="28"/>
              </w:rPr>
              <w:t>Хорошева</w:t>
            </w:r>
            <w:proofErr w:type="spellEnd"/>
            <w:r w:rsidRPr="009568E0">
              <w:rPr>
                <w:sz w:val="28"/>
                <w:szCs w:val="28"/>
              </w:rPr>
              <w:t>, 50а)</w:t>
            </w:r>
          </w:p>
        </w:tc>
      </w:tr>
      <w:tr w:rsidR="00A36EC5" w:rsidRPr="009568E0" w:rsidTr="001124C1">
        <w:trPr>
          <w:cantSplit/>
          <w:trHeight w:val="322"/>
        </w:trPr>
        <w:tc>
          <w:tcPr>
            <w:tcW w:w="4707" w:type="dxa"/>
            <w:vMerge/>
            <w:tcBorders>
              <w:left w:val="single" w:sz="4" w:space="0" w:color="auto"/>
              <w:bottom w:val="single" w:sz="4" w:space="0" w:color="auto"/>
              <w:right w:val="single" w:sz="4" w:space="0" w:color="auto"/>
            </w:tcBorders>
          </w:tcPr>
          <w:p w:rsidR="00A36EC5" w:rsidRPr="009568E0" w:rsidRDefault="00A36EC5" w:rsidP="00A36EC5">
            <w:pPr>
              <w:rPr>
                <w:sz w:val="28"/>
                <w:szCs w:val="28"/>
              </w:rPr>
            </w:pPr>
          </w:p>
        </w:tc>
        <w:tc>
          <w:tcPr>
            <w:tcW w:w="2835" w:type="dxa"/>
            <w:vMerge/>
            <w:tcBorders>
              <w:left w:val="single" w:sz="4" w:space="0" w:color="auto"/>
              <w:bottom w:val="single" w:sz="4" w:space="0" w:color="auto"/>
              <w:right w:val="single" w:sz="4" w:space="0" w:color="auto"/>
            </w:tcBorders>
          </w:tcPr>
          <w:p w:rsidR="00A36EC5" w:rsidRPr="009568E0" w:rsidRDefault="00A36EC5" w:rsidP="00A36EC5">
            <w:pPr>
              <w:jc w:val="center"/>
              <w:rPr>
                <w:sz w:val="28"/>
                <w:szCs w:val="28"/>
              </w:rPr>
            </w:pPr>
          </w:p>
        </w:tc>
        <w:tc>
          <w:tcPr>
            <w:tcW w:w="6946" w:type="dxa"/>
            <w:vMerge/>
            <w:tcBorders>
              <w:left w:val="single" w:sz="4" w:space="0" w:color="auto"/>
              <w:bottom w:val="single" w:sz="4" w:space="0" w:color="auto"/>
              <w:right w:val="single" w:sz="4" w:space="0" w:color="auto"/>
            </w:tcBorders>
          </w:tcPr>
          <w:p w:rsidR="00A36EC5" w:rsidRPr="009568E0" w:rsidRDefault="00A36EC5" w:rsidP="00A36EC5">
            <w:pPr>
              <w:rPr>
                <w:sz w:val="28"/>
                <w:szCs w:val="28"/>
              </w:rPr>
            </w:pP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К</w:t>
            </w:r>
            <w:r w:rsidRPr="009568E0">
              <w:rPr>
                <w:sz w:val="28"/>
                <w:szCs w:val="28"/>
              </w:rPr>
              <w:t>онцертная программа «Победа имени Сталинграда!»</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30 января 2025 г.</w:t>
            </w:r>
          </w:p>
          <w:p w:rsidR="00A36EC5" w:rsidRPr="009568E0" w:rsidRDefault="00A36EC5" w:rsidP="00A36EC5">
            <w:pPr>
              <w:jc w:val="center"/>
              <w:rPr>
                <w:sz w:val="28"/>
                <w:szCs w:val="28"/>
              </w:rPr>
            </w:pPr>
            <w:r w:rsidRPr="009568E0">
              <w:rPr>
                <w:sz w:val="28"/>
                <w:szCs w:val="28"/>
              </w:rPr>
              <w:t>13.00</w:t>
            </w:r>
            <w:r>
              <w:rPr>
                <w:sz w:val="28"/>
                <w:szCs w:val="28"/>
              </w:rPr>
              <w:t>–</w:t>
            </w:r>
            <w:r w:rsidRPr="009568E0">
              <w:rPr>
                <w:sz w:val="28"/>
                <w:szCs w:val="28"/>
              </w:rPr>
              <w:t>14.30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Pr>
                <w:sz w:val="28"/>
                <w:szCs w:val="28"/>
              </w:rPr>
              <w:t>МБУК</w:t>
            </w:r>
            <w:r w:rsidRPr="009568E0">
              <w:rPr>
                <w:sz w:val="28"/>
                <w:szCs w:val="28"/>
              </w:rPr>
              <w:t xml:space="preserve"> «Культурно-досуговый комплекс «21 век» (ул. им. Савкина, 8)</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Торжественное мероприятие «Помнит сердце, не забудет никогда!»</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10.00</w:t>
            </w:r>
            <w:r>
              <w:rPr>
                <w:sz w:val="28"/>
                <w:szCs w:val="28"/>
              </w:rPr>
              <w:t>–</w:t>
            </w:r>
            <w:r w:rsidRPr="009568E0">
              <w:rPr>
                <w:sz w:val="28"/>
                <w:szCs w:val="28"/>
              </w:rPr>
              <w:t>10.30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tabs>
                <w:tab w:val="left" w:pos="5620"/>
              </w:tabs>
              <w:rPr>
                <w:sz w:val="28"/>
                <w:szCs w:val="28"/>
              </w:rPr>
            </w:pPr>
            <w:r w:rsidRPr="009568E0">
              <w:rPr>
                <w:sz w:val="28"/>
                <w:szCs w:val="28"/>
              </w:rPr>
              <w:t xml:space="preserve">братская могила </w:t>
            </w:r>
            <w:r>
              <w:rPr>
                <w:sz w:val="28"/>
                <w:szCs w:val="28"/>
              </w:rPr>
              <w:t>на</w:t>
            </w:r>
            <w:r w:rsidRPr="009568E0">
              <w:rPr>
                <w:sz w:val="28"/>
                <w:szCs w:val="28"/>
              </w:rPr>
              <w:t xml:space="preserve"> тер. Рабочий поселок </w:t>
            </w:r>
            <w:proofErr w:type="spellStart"/>
            <w:r w:rsidRPr="009568E0">
              <w:rPr>
                <w:sz w:val="28"/>
                <w:szCs w:val="28"/>
              </w:rPr>
              <w:t>Гумрак</w:t>
            </w:r>
            <w:proofErr w:type="spellEnd"/>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lastRenderedPageBreak/>
              <w:t>Торжественное мероприятие «Помнит сердце, не забудет никогда!»</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sidRPr="009568E0">
              <w:rPr>
                <w:sz w:val="28"/>
                <w:szCs w:val="28"/>
              </w:rPr>
              <w:t>11.00</w:t>
            </w:r>
            <w:r>
              <w:rPr>
                <w:sz w:val="28"/>
                <w:szCs w:val="28"/>
              </w:rPr>
              <w:t>–</w:t>
            </w:r>
            <w:r w:rsidRPr="009568E0">
              <w:rPr>
                <w:sz w:val="28"/>
                <w:szCs w:val="28"/>
              </w:rPr>
              <w:t>11.30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tabs>
                <w:tab w:val="left" w:pos="5620"/>
              </w:tabs>
              <w:rPr>
                <w:sz w:val="28"/>
                <w:szCs w:val="28"/>
              </w:rPr>
            </w:pPr>
            <w:r>
              <w:rPr>
                <w:sz w:val="28"/>
                <w:szCs w:val="28"/>
              </w:rPr>
              <w:t>памятник</w:t>
            </w:r>
            <w:r w:rsidRPr="009568E0">
              <w:rPr>
                <w:sz w:val="28"/>
                <w:szCs w:val="28"/>
              </w:rPr>
              <w:t xml:space="preserve"> Маршалу Советского Союза </w:t>
            </w:r>
            <w:proofErr w:type="spellStart"/>
            <w:r w:rsidRPr="009568E0">
              <w:rPr>
                <w:sz w:val="28"/>
                <w:szCs w:val="28"/>
              </w:rPr>
              <w:t>Г.К.Жукову</w:t>
            </w:r>
            <w:proofErr w:type="spellEnd"/>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Возложение венков к памятникам района</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Pr>
                <w:sz w:val="28"/>
                <w:szCs w:val="28"/>
              </w:rPr>
              <w:t>10.00–</w:t>
            </w:r>
            <w:r w:rsidRPr="009568E0">
              <w:rPr>
                <w:sz w:val="28"/>
                <w:szCs w:val="28"/>
              </w:rPr>
              <w:t>12.00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tabs>
                <w:tab w:val="left" w:pos="5620"/>
              </w:tabs>
              <w:rPr>
                <w:sz w:val="28"/>
                <w:szCs w:val="28"/>
              </w:rPr>
            </w:pPr>
            <w:r w:rsidRPr="009568E0">
              <w:rPr>
                <w:sz w:val="28"/>
                <w:szCs w:val="28"/>
              </w:rPr>
              <w:t>памятники района:</w:t>
            </w:r>
          </w:p>
          <w:p w:rsidR="00A36EC5" w:rsidRPr="009568E0" w:rsidRDefault="00A36EC5" w:rsidP="00A36EC5">
            <w:pPr>
              <w:tabs>
                <w:tab w:val="left" w:pos="5620"/>
              </w:tabs>
              <w:rPr>
                <w:sz w:val="28"/>
                <w:szCs w:val="28"/>
              </w:rPr>
            </w:pPr>
            <w:r w:rsidRPr="009568E0">
              <w:rPr>
                <w:sz w:val="28"/>
                <w:szCs w:val="28"/>
              </w:rPr>
              <w:t xml:space="preserve">братская могила советских воинов, погибших в период Сталинградской битвы (Центральное </w:t>
            </w:r>
            <w:proofErr w:type="spellStart"/>
            <w:r w:rsidRPr="009568E0">
              <w:rPr>
                <w:sz w:val="28"/>
                <w:szCs w:val="28"/>
              </w:rPr>
              <w:t>Димитровское</w:t>
            </w:r>
            <w:proofErr w:type="spellEnd"/>
            <w:r w:rsidRPr="009568E0">
              <w:rPr>
                <w:sz w:val="28"/>
                <w:szCs w:val="28"/>
              </w:rPr>
              <w:t xml:space="preserve"> кладбище);</w:t>
            </w:r>
          </w:p>
          <w:p w:rsidR="00A36EC5" w:rsidRPr="009568E0" w:rsidRDefault="00A36EC5" w:rsidP="00A36EC5">
            <w:pPr>
              <w:tabs>
                <w:tab w:val="left" w:pos="5620"/>
              </w:tabs>
              <w:rPr>
                <w:sz w:val="28"/>
                <w:szCs w:val="28"/>
              </w:rPr>
            </w:pPr>
            <w:r>
              <w:rPr>
                <w:sz w:val="28"/>
                <w:szCs w:val="28"/>
              </w:rPr>
              <w:t>т</w:t>
            </w:r>
            <w:r w:rsidRPr="009568E0">
              <w:rPr>
                <w:sz w:val="28"/>
                <w:szCs w:val="28"/>
              </w:rPr>
              <w:t>анк Т-34 «Челябинский колхозник»;</w:t>
            </w:r>
          </w:p>
          <w:p w:rsidR="00A36EC5" w:rsidRPr="009568E0" w:rsidRDefault="00A36EC5" w:rsidP="00A36EC5">
            <w:pPr>
              <w:tabs>
                <w:tab w:val="left" w:pos="5620"/>
              </w:tabs>
              <w:rPr>
                <w:sz w:val="28"/>
                <w:szCs w:val="28"/>
              </w:rPr>
            </w:pPr>
            <w:r w:rsidRPr="009568E0">
              <w:rPr>
                <w:sz w:val="28"/>
                <w:szCs w:val="28"/>
              </w:rPr>
              <w:t>место боев отдельной 42-й стрелковой бригады (Барнаульская бригада)</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3E4B3A" w:rsidRDefault="00A36EC5" w:rsidP="00A36EC5">
            <w:pPr>
              <w:jc w:val="center"/>
              <w:rPr>
                <w:sz w:val="28"/>
                <w:szCs w:val="28"/>
              </w:rPr>
            </w:pPr>
            <w:r w:rsidRPr="003E4B3A">
              <w:rPr>
                <w:sz w:val="28"/>
                <w:szCs w:val="28"/>
              </w:rPr>
              <w:t>Краснооктябрьский район Волгограда</w:t>
            </w:r>
          </w:p>
        </w:tc>
      </w:tr>
      <w:tr w:rsidR="00A36EC5" w:rsidRPr="009568E0" w:rsidTr="001124C1">
        <w:trPr>
          <w:cantSplit/>
        </w:trPr>
        <w:tc>
          <w:tcPr>
            <w:tcW w:w="4707" w:type="dxa"/>
            <w:shd w:val="clear" w:color="auto" w:fill="auto"/>
          </w:tcPr>
          <w:p w:rsidR="00A36EC5" w:rsidRPr="009568E0" w:rsidRDefault="00A36EC5" w:rsidP="00A36EC5">
            <w:pPr>
              <w:widowControl w:val="0"/>
              <w:suppressAutoHyphens/>
              <w:autoSpaceDN w:val="0"/>
              <w:snapToGrid w:val="0"/>
              <w:rPr>
                <w:rFonts w:eastAsia="Andale Sans UI"/>
                <w:kern w:val="3"/>
                <w:sz w:val="28"/>
                <w:szCs w:val="28"/>
                <w:lang w:eastAsia="en-US" w:bidi="en-US"/>
              </w:rPr>
            </w:pPr>
            <w:r w:rsidRPr="009568E0">
              <w:rPr>
                <w:rFonts w:eastAsia="Andale Sans UI"/>
                <w:kern w:val="3"/>
                <w:sz w:val="28"/>
                <w:szCs w:val="28"/>
                <w:lang w:eastAsia="en-US" w:bidi="en-US"/>
              </w:rPr>
              <w:t>Торжественное мероприятие, возложение цветов</w:t>
            </w:r>
          </w:p>
        </w:tc>
        <w:tc>
          <w:tcPr>
            <w:tcW w:w="2835" w:type="dxa"/>
            <w:shd w:val="clear" w:color="auto" w:fill="auto"/>
          </w:tcPr>
          <w:p w:rsidR="00A36EC5" w:rsidRPr="009568E0" w:rsidRDefault="00A36EC5" w:rsidP="00A36EC5">
            <w:pPr>
              <w:widowControl w:val="0"/>
              <w:suppressAutoHyphens/>
              <w:autoSpaceDN w:val="0"/>
              <w:jc w:val="center"/>
              <w:rPr>
                <w:rFonts w:eastAsia="Andale Sans UI"/>
                <w:iCs/>
                <w:kern w:val="3"/>
                <w:sz w:val="28"/>
                <w:szCs w:val="28"/>
                <w:lang w:eastAsia="en-US" w:bidi="en-US"/>
              </w:rPr>
            </w:pPr>
            <w:r w:rsidRPr="009568E0">
              <w:rPr>
                <w:rFonts w:eastAsia="Andale Sans UI"/>
                <w:iCs/>
                <w:kern w:val="3"/>
                <w:sz w:val="28"/>
                <w:szCs w:val="28"/>
                <w:lang w:eastAsia="en-US" w:bidi="en-US"/>
              </w:rPr>
              <w:t>30 января 2025 г.</w:t>
            </w:r>
          </w:p>
          <w:p w:rsidR="00A36EC5" w:rsidRPr="009568E0" w:rsidRDefault="00A36EC5" w:rsidP="00A36EC5">
            <w:pPr>
              <w:widowControl w:val="0"/>
              <w:suppressAutoHyphens/>
              <w:autoSpaceDN w:val="0"/>
              <w:jc w:val="center"/>
              <w:rPr>
                <w:rFonts w:eastAsia="Andale Sans UI"/>
                <w:iCs/>
                <w:kern w:val="3"/>
                <w:sz w:val="28"/>
                <w:szCs w:val="28"/>
                <w:lang w:eastAsia="en-US" w:bidi="en-US"/>
              </w:rPr>
            </w:pPr>
            <w:r w:rsidRPr="009568E0">
              <w:rPr>
                <w:rFonts w:eastAsia="Andale Sans UI"/>
                <w:iCs/>
                <w:kern w:val="3"/>
                <w:sz w:val="28"/>
                <w:szCs w:val="28"/>
                <w:lang w:eastAsia="en-US" w:bidi="en-US"/>
              </w:rPr>
              <w:t>12.00</w:t>
            </w:r>
            <w:r>
              <w:rPr>
                <w:rFonts w:eastAsia="Andale Sans UI"/>
                <w:iCs/>
                <w:kern w:val="3"/>
                <w:sz w:val="28"/>
                <w:szCs w:val="28"/>
                <w:lang w:eastAsia="en-US" w:bidi="en-US"/>
              </w:rPr>
              <w:t>–</w:t>
            </w:r>
            <w:r w:rsidRPr="009568E0">
              <w:rPr>
                <w:rFonts w:eastAsia="Andale Sans UI"/>
                <w:iCs/>
                <w:kern w:val="3"/>
                <w:sz w:val="28"/>
                <w:szCs w:val="28"/>
                <w:lang w:eastAsia="en-US" w:bidi="en-US"/>
              </w:rPr>
              <w:t>14.00</w:t>
            </w:r>
          </w:p>
        </w:tc>
        <w:tc>
          <w:tcPr>
            <w:tcW w:w="6946" w:type="dxa"/>
            <w:shd w:val="clear" w:color="auto" w:fill="auto"/>
          </w:tcPr>
          <w:p w:rsidR="00A36EC5" w:rsidRPr="009568E0" w:rsidRDefault="00A36EC5" w:rsidP="00A36EC5">
            <w:pPr>
              <w:widowControl w:val="0"/>
              <w:suppressAutoHyphens/>
              <w:autoSpaceDN w:val="0"/>
              <w:rPr>
                <w:rFonts w:eastAsia="Andale Sans UI"/>
                <w:iCs/>
                <w:kern w:val="3"/>
                <w:sz w:val="28"/>
                <w:szCs w:val="28"/>
                <w:lang w:eastAsia="en-US" w:bidi="en-US"/>
              </w:rPr>
            </w:pPr>
            <w:r w:rsidRPr="009568E0">
              <w:rPr>
                <w:rFonts w:eastAsia="Andale Sans UI"/>
                <w:iCs/>
                <w:kern w:val="3"/>
                <w:sz w:val="28"/>
                <w:szCs w:val="28"/>
                <w:lang w:eastAsia="en-US" w:bidi="en-US"/>
              </w:rPr>
              <w:t xml:space="preserve">мемориальный комплекс «Остров </w:t>
            </w:r>
            <w:proofErr w:type="spellStart"/>
            <w:r w:rsidRPr="00336A5E">
              <w:rPr>
                <w:rFonts w:eastAsia="Andale Sans UI"/>
                <w:iCs/>
                <w:spacing w:val="-2"/>
                <w:kern w:val="3"/>
                <w:sz w:val="28"/>
                <w:szCs w:val="28"/>
                <w:lang w:eastAsia="en-US" w:bidi="en-US"/>
              </w:rPr>
              <w:t>Людникова</w:t>
            </w:r>
            <w:proofErr w:type="spellEnd"/>
            <w:r w:rsidRPr="00336A5E">
              <w:rPr>
                <w:rFonts w:eastAsia="Andale Sans UI"/>
                <w:iCs/>
                <w:spacing w:val="-2"/>
                <w:kern w:val="3"/>
                <w:sz w:val="28"/>
                <w:szCs w:val="28"/>
                <w:lang w:eastAsia="en-US" w:bidi="en-US"/>
              </w:rPr>
              <w:t>» (п. Нижние Баррикады)</w:t>
            </w:r>
          </w:p>
        </w:tc>
      </w:tr>
      <w:tr w:rsidR="00A36EC5" w:rsidRPr="009568E0" w:rsidTr="001124C1">
        <w:trPr>
          <w:cantSplit/>
        </w:trPr>
        <w:tc>
          <w:tcPr>
            <w:tcW w:w="4707" w:type="dxa"/>
            <w:shd w:val="clear" w:color="auto" w:fill="auto"/>
          </w:tcPr>
          <w:p w:rsidR="00A36EC5" w:rsidRPr="009568E0" w:rsidRDefault="00A36EC5" w:rsidP="00A36EC5">
            <w:pPr>
              <w:suppressAutoHyphens/>
              <w:rPr>
                <w:rFonts w:eastAsia="Calibri"/>
                <w:sz w:val="28"/>
                <w:szCs w:val="28"/>
              </w:rPr>
            </w:pPr>
            <w:r w:rsidRPr="009568E0">
              <w:rPr>
                <w:rFonts w:eastAsia="Calibri"/>
                <w:sz w:val="28"/>
                <w:szCs w:val="28"/>
              </w:rPr>
              <w:t>Торжественная акция «По</w:t>
            </w:r>
            <w:r>
              <w:rPr>
                <w:rFonts w:eastAsia="Calibri"/>
                <w:sz w:val="28"/>
                <w:szCs w:val="28"/>
              </w:rPr>
              <w:softHyphen/>
            </w:r>
            <w:r w:rsidRPr="009568E0">
              <w:rPr>
                <w:rFonts w:eastAsia="Calibri"/>
                <w:sz w:val="28"/>
                <w:szCs w:val="28"/>
              </w:rPr>
              <w:t>клонимся великим тем годам»</w:t>
            </w:r>
          </w:p>
        </w:tc>
        <w:tc>
          <w:tcPr>
            <w:tcW w:w="2835" w:type="dxa"/>
            <w:shd w:val="clear" w:color="auto" w:fill="auto"/>
          </w:tcPr>
          <w:p w:rsidR="00A36EC5" w:rsidRPr="009568E0" w:rsidRDefault="00A36EC5" w:rsidP="00A36EC5">
            <w:pPr>
              <w:jc w:val="center"/>
              <w:rPr>
                <w:rFonts w:eastAsia="Calibri"/>
                <w:sz w:val="28"/>
                <w:szCs w:val="28"/>
              </w:rPr>
            </w:pPr>
            <w:r w:rsidRPr="009568E0">
              <w:rPr>
                <w:rFonts w:eastAsia="Calibri"/>
                <w:sz w:val="28"/>
                <w:szCs w:val="28"/>
              </w:rPr>
              <w:t>31 января 2025 г.</w:t>
            </w:r>
          </w:p>
          <w:p w:rsidR="00A36EC5" w:rsidRPr="009568E0" w:rsidRDefault="00A36EC5" w:rsidP="00A36EC5">
            <w:pPr>
              <w:jc w:val="center"/>
              <w:rPr>
                <w:rFonts w:eastAsia="Calibri"/>
                <w:sz w:val="28"/>
                <w:szCs w:val="28"/>
              </w:rPr>
            </w:pPr>
            <w:r w:rsidRPr="009568E0">
              <w:rPr>
                <w:rFonts w:eastAsia="Calibri"/>
                <w:sz w:val="28"/>
                <w:szCs w:val="28"/>
              </w:rPr>
              <w:t>10.00</w:t>
            </w:r>
            <w:r>
              <w:rPr>
                <w:rFonts w:eastAsia="Calibri"/>
                <w:sz w:val="28"/>
                <w:szCs w:val="28"/>
              </w:rPr>
              <w:t>–</w:t>
            </w:r>
            <w:r w:rsidRPr="009568E0">
              <w:rPr>
                <w:rFonts w:eastAsia="Calibri"/>
                <w:sz w:val="28"/>
                <w:szCs w:val="28"/>
              </w:rPr>
              <w:t>11.00</w:t>
            </w:r>
          </w:p>
        </w:tc>
        <w:tc>
          <w:tcPr>
            <w:tcW w:w="6946" w:type="dxa"/>
            <w:shd w:val="clear" w:color="auto" w:fill="auto"/>
          </w:tcPr>
          <w:p w:rsidR="00A36EC5" w:rsidRPr="009568E0" w:rsidRDefault="00A36EC5" w:rsidP="00A36EC5">
            <w:pPr>
              <w:rPr>
                <w:rFonts w:eastAsia="Calibri"/>
                <w:sz w:val="28"/>
                <w:szCs w:val="28"/>
              </w:rPr>
            </w:pPr>
            <w:r>
              <w:rPr>
                <w:rFonts w:eastAsia="Calibri"/>
                <w:sz w:val="28"/>
                <w:szCs w:val="28"/>
              </w:rPr>
              <w:t xml:space="preserve">парк им. </w:t>
            </w:r>
            <w:proofErr w:type="spellStart"/>
            <w:r>
              <w:rPr>
                <w:rFonts w:eastAsia="Calibri"/>
                <w:sz w:val="28"/>
                <w:szCs w:val="28"/>
              </w:rPr>
              <w:t>Ю.А.</w:t>
            </w:r>
            <w:r w:rsidRPr="009568E0">
              <w:rPr>
                <w:rFonts w:eastAsia="Calibri"/>
                <w:sz w:val="28"/>
                <w:szCs w:val="28"/>
              </w:rPr>
              <w:t>Гагарина</w:t>
            </w:r>
            <w:proofErr w:type="spellEnd"/>
            <w:r w:rsidRPr="009568E0">
              <w:rPr>
                <w:sz w:val="28"/>
                <w:szCs w:val="28"/>
              </w:rPr>
              <w:t xml:space="preserve"> </w:t>
            </w:r>
            <w:r>
              <w:rPr>
                <w:sz w:val="28"/>
                <w:szCs w:val="28"/>
              </w:rPr>
              <w:t xml:space="preserve"> </w:t>
            </w:r>
            <w:r w:rsidRPr="009568E0">
              <w:rPr>
                <w:sz w:val="28"/>
                <w:szCs w:val="28"/>
              </w:rPr>
              <w:t>(</w:t>
            </w:r>
            <w:r w:rsidRPr="009568E0">
              <w:rPr>
                <w:rFonts w:eastAsia="Calibri"/>
                <w:sz w:val="28"/>
                <w:szCs w:val="28"/>
              </w:rPr>
              <w:t>ул. им. Пельше, 3</w:t>
            </w:r>
            <w:r>
              <w:rPr>
                <w:rFonts w:eastAsia="Calibri"/>
                <w:sz w:val="28"/>
                <w:szCs w:val="28"/>
              </w:rPr>
              <w:t>,</w:t>
            </w:r>
            <w:r w:rsidRPr="009568E0">
              <w:rPr>
                <w:rFonts w:eastAsia="Calibri"/>
                <w:sz w:val="28"/>
                <w:szCs w:val="28"/>
              </w:rPr>
              <w:t xml:space="preserve"> у памятника воинам</w:t>
            </w:r>
            <w:r>
              <w:rPr>
                <w:rFonts w:eastAsia="Calibri"/>
                <w:sz w:val="28"/>
                <w:szCs w:val="28"/>
              </w:rPr>
              <w:t xml:space="preserve"> 62-й и 65-</w:t>
            </w:r>
            <w:r w:rsidRPr="009568E0">
              <w:rPr>
                <w:rFonts w:eastAsia="Calibri"/>
                <w:sz w:val="28"/>
                <w:szCs w:val="28"/>
              </w:rPr>
              <w:t xml:space="preserve">й </w:t>
            </w:r>
            <w:r>
              <w:rPr>
                <w:rFonts w:eastAsia="Calibri"/>
                <w:sz w:val="28"/>
                <w:szCs w:val="28"/>
              </w:rPr>
              <w:t>а</w:t>
            </w:r>
            <w:r w:rsidRPr="009568E0">
              <w:rPr>
                <w:rFonts w:eastAsia="Calibri"/>
                <w:sz w:val="28"/>
                <w:szCs w:val="28"/>
              </w:rPr>
              <w:t>рмий)</w:t>
            </w:r>
          </w:p>
        </w:tc>
      </w:tr>
      <w:tr w:rsidR="00A36EC5" w:rsidRPr="009568E0" w:rsidTr="001124C1">
        <w:trPr>
          <w:cantSplit/>
        </w:trPr>
        <w:tc>
          <w:tcPr>
            <w:tcW w:w="4707" w:type="dxa"/>
            <w:shd w:val="clear" w:color="auto" w:fill="auto"/>
          </w:tcPr>
          <w:p w:rsidR="00A36EC5" w:rsidRPr="009568E0" w:rsidRDefault="00A36EC5" w:rsidP="00A36EC5">
            <w:pPr>
              <w:rPr>
                <w:rFonts w:eastAsia="Calibri"/>
                <w:iCs/>
                <w:sz w:val="28"/>
                <w:szCs w:val="28"/>
              </w:rPr>
            </w:pPr>
            <w:r w:rsidRPr="009568E0">
              <w:rPr>
                <w:rFonts w:eastAsia="Calibri"/>
                <w:iCs/>
                <w:sz w:val="28"/>
                <w:szCs w:val="28"/>
              </w:rPr>
              <w:t>Возложение цветов</w:t>
            </w:r>
          </w:p>
        </w:tc>
        <w:tc>
          <w:tcPr>
            <w:tcW w:w="2835" w:type="dxa"/>
            <w:shd w:val="clear" w:color="auto" w:fill="auto"/>
          </w:tcPr>
          <w:p w:rsidR="00A36EC5" w:rsidRPr="009568E0" w:rsidRDefault="00A36EC5" w:rsidP="00A36EC5">
            <w:pPr>
              <w:jc w:val="center"/>
              <w:rPr>
                <w:rFonts w:eastAsia="Calibri"/>
                <w:sz w:val="28"/>
                <w:szCs w:val="28"/>
              </w:rPr>
            </w:pPr>
            <w:r w:rsidRPr="009568E0">
              <w:rPr>
                <w:rFonts w:eastAsia="Calibri"/>
                <w:sz w:val="28"/>
                <w:szCs w:val="28"/>
              </w:rPr>
              <w:t>02 февраля 2025 г.</w:t>
            </w:r>
          </w:p>
          <w:p w:rsidR="00A36EC5" w:rsidRPr="009568E0" w:rsidRDefault="00A36EC5" w:rsidP="00A36EC5">
            <w:pPr>
              <w:jc w:val="center"/>
              <w:rPr>
                <w:rFonts w:eastAsia="Calibri"/>
                <w:sz w:val="28"/>
                <w:szCs w:val="28"/>
              </w:rPr>
            </w:pPr>
            <w:r>
              <w:rPr>
                <w:rFonts w:eastAsia="Calibri"/>
                <w:sz w:val="28"/>
                <w:szCs w:val="28"/>
              </w:rPr>
              <w:t>11.00–</w:t>
            </w:r>
            <w:r w:rsidRPr="009568E0">
              <w:rPr>
                <w:rFonts w:eastAsia="Calibri"/>
                <w:sz w:val="28"/>
                <w:szCs w:val="28"/>
              </w:rPr>
              <w:t>12.00</w:t>
            </w:r>
          </w:p>
        </w:tc>
        <w:tc>
          <w:tcPr>
            <w:tcW w:w="6946" w:type="dxa"/>
            <w:shd w:val="clear" w:color="auto" w:fill="auto"/>
          </w:tcPr>
          <w:p w:rsidR="00A36EC5" w:rsidRPr="009568E0" w:rsidRDefault="00A36EC5" w:rsidP="00A36EC5">
            <w:pPr>
              <w:rPr>
                <w:rFonts w:eastAsia="Calibri"/>
                <w:sz w:val="28"/>
                <w:szCs w:val="28"/>
              </w:rPr>
            </w:pPr>
            <w:r w:rsidRPr="009568E0">
              <w:rPr>
                <w:rFonts w:eastAsia="Calibri"/>
                <w:sz w:val="28"/>
                <w:szCs w:val="28"/>
              </w:rPr>
              <w:t>Братская могила, в которой похоронены воины 45-й стрелковой дивизии им. Щорса, погиб</w:t>
            </w:r>
            <w:r>
              <w:rPr>
                <w:rFonts w:eastAsia="Calibri"/>
                <w:sz w:val="28"/>
                <w:szCs w:val="28"/>
              </w:rPr>
              <w:t>шие при обороне Сталинграда (</w:t>
            </w:r>
            <w:proofErr w:type="spellStart"/>
            <w:r>
              <w:rPr>
                <w:rFonts w:eastAsia="Calibri"/>
                <w:sz w:val="28"/>
                <w:szCs w:val="28"/>
              </w:rPr>
              <w:t>пр-кт</w:t>
            </w:r>
            <w:proofErr w:type="spellEnd"/>
            <w:r w:rsidRPr="009568E0">
              <w:rPr>
                <w:rFonts w:eastAsia="Calibri"/>
                <w:sz w:val="28"/>
                <w:szCs w:val="28"/>
              </w:rPr>
              <w:t xml:space="preserve"> Металлургов,</w:t>
            </w:r>
            <w:r>
              <w:rPr>
                <w:rFonts w:eastAsia="Calibri"/>
                <w:sz w:val="28"/>
                <w:szCs w:val="28"/>
              </w:rPr>
              <w:t xml:space="preserve"> </w:t>
            </w:r>
            <w:r w:rsidRPr="009568E0">
              <w:rPr>
                <w:rFonts w:eastAsia="Calibri"/>
                <w:sz w:val="28"/>
                <w:szCs w:val="28"/>
              </w:rPr>
              <w:t>7)</w:t>
            </w:r>
          </w:p>
        </w:tc>
      </w:tr>
      <w:tr w:rsidR="00A36EC5" w:rsidRPr="009568E0" w:rsidTr="001124C1">
        <w:trPr>
          <w:cantSplit/>
        </w:trPr>
        <w:tc>
          <w:tcPr>
            <w:tcW w:w="4707" w:type="dxa"/>
            <w:shd w:val="clear" w:color="auto" w:fill="auto"/>
          </w:tcPr>
          <w:p w:rsidR="00A36EC5" w:rsidRPr="009568E0" w:rsidRDefault="00A36EC5" w:rsidP="00A36EC5">
            <w:pPr>
              <w:rPr>
                <w:rFonts w:eastAsia="Calibri"/>
                <w:iCs/>
                <w:sz w:val="28"/>
                <w:szCs w:val="28"/>
              </w:rPr>
            </w:pPr>
            <w:r>
              <w:rPr>
                <w:rFonts w:eastAsia="Calibri"/>
                <w:iCs/>
                <w:sz w:val="28"/>
                <w:szCs w:val="28"/>
              </w:rPr>
              <w:t>К</w:t>
            </w:r>
            <w:r w:rsidRPr="009568E0">
              <w:rPr>
                <w:rFonts w:eastAsia="Calibri"/>
                <w:iCs/>
                <w:sz w:val="28"/>
                <w:szCs w:val="28"/>
              </w:rPr>
              <w:t>онцертная программа «Свет Победы»</w:t>
            </w:r>
          </w:p>
        </w:tc>
        <w:tc>
          <w:tcPr>
            <w:tcW w:w="2835" w:type="dxa"/>
            <w:shd w:val="clear" w:color="auto" w:fill="auto"/>
          </w:tcPr>
          <w:p w:rsidR="00A36EC5" w:rsidRPr="009568E0" w:rsidRDefault="00A36EC5" w:rsidP="00A36EC5">
            <w:pPr>
              <w:jc w:val="center"/>
              <w:rPr>
                <w:rFonts w:eastAsia="Calibri"/>
                <w:sz w:val="28"/>
                <w:szCs w:val="28"/>
              </w:rPr>
            </w:pPr>
            <w:r w:rsidRPr="009568E0">
              <w:rPr>
                <w:rFonts w:eastAsia="Calibri"/>
                <w:sz w:val="28"/>
                <w:szCs w:val="28"/>
              </w:rPr>
              <w:t>03 февраля 2025 г.</w:t>
            </w:r>
          </w:p>
          <w:p w:rsidR="00A36EC5" w:rsidRPr="009568E0" w:rsidRDefault="00A36EC5" w:rsidP="00A36EC5">
            <w:pPr>
              <w:jc w:val="center"/>
              <w:rPr>
                <w:rFonts w:eastAsia="Calibri"/>
                <w:sz w:val="28"/>
                <w:szCs w:val="28"/>
              </w:rPr>
            </w:pPr>
            <w:r>
              <w:rPr>
                <w:rFonts w:eastAsia="Calibri"/>
                <w:sz w:val="28"/>
                <w:szCs w:val="28"/>
              </w:rPr>
              <w:t>14.00–</w:t>
            </w:r>
            <w:r w:rsidRPr="009568E0">
              <w:rPr>
                <w:rFonts w:eastAsia="Calibri"/>
                <w:sz w:val="28"/>
                <w:szCs w:val="28"/>
              </w:rPr>
              <w:t>15.00</w:t>
            </w:r>
          </w:p>
        </w:tc>
        <w:tc>
          <w:tcPr>
            <w:tcW w:w="6946" w:type="dxa"/>
            <w:shd w:val="clear" w:color="auto" w:fill="auto"/>
          </w:tcPr>
          <w:p w:rsidR="00A36EC5" w:rsidRPr="009568E0" w:rsidRDefault="00A36EC5" w:rsidP="00A36EC5">
            <w:pPr>
              <w:rPr>
                <w:rFonts w:eastAsia="Calibri"/>
                <w:sz w:val="28"/>
                <w:szCs w:val="28"/>
              </w:rPr>
            </w:pPr>
            <w:r>
              <w:rPr>
                <w:rFonts w:eastAsia="Calibri"/>
                <w:sz w:val="28"/>
                <w:szCs w:val="28"/>
              </w:rPr>
              <w:t>МУК</w:t>
            </w:r>
            <w:r w:rsidRPr="009568E0">
              <w:rPr>
                <w:rFonts w:eastAsia="Calibri"/>
                <w:sz w:val="28"/>
                <w:szCs w:val="28"/>
              </w:rPr>
              <w:t xml:space="preserve"> «Комплек</w:t>
            </w:r>
            <w:r>
              <w:rPr>
                <w:rFonts w:eastAsia="Calibri"/>
                <w:sz w:val="28"/>
                <w:szCs w:val="28"/>
              </w:rPr>
              <w:t xml:space="preserve">с культуры и отдыха имени </w:t>
            </w:r>
            <w:proofErr w:type="spellStart"/>
            <w:r>
              <w:rPr>
                <w:rFonts w:eastAsia="Calibri"/>
                <w:sz w:val="28"/>
                <w:szCs w:val="28"/>
              </w:rPr>
              <w:t>Ю.А.</w:t>
            </w:r>
            <w:r w:rsidRPr="009568E0">
              <w:rPr>
                <w:rFonts w:eastAsia="Calibri"/>
                <w:sz w:val="28"/>
                <w:szCs w:val="28"/>
              </w:rPr>
              <w:t>Гагарина</w:t>
            </w:r>
            <w:proofErr w:type="spellEnd"/>
            <w:r w:rsidRPr="009568E0">
              <w:rPr>
                <w:rFonts w:eastAsia="Calibri"/>
                <w:sz w:val="28"/>
                <w:szCs w:val="28"/>
              </w:rPr>
              <w:t xml:space="preserve"> Краснооктябрьского района Волгограда» (ул. им. Пельше, 3)</w:t>
            </w:r>
          </w:p>
        </w:tc>
      </w:tr>
      <w:tr w:rsidR="00A36EC5" w:rsidRPr="009568E0" w:rsidTr="001124C1">
        <w:trPr>
          <w:cantSplit/>
        </w:trPr>
        <w:tc>
          <w:tcPr>
            <w:tcW w:w="14488" w:type="dxa"/>
            <w:gridSpan w:val="3"/>
            <w:tcBorders>
              <w:top w:val="single" w:sz="4" w:space="0" w:color="auto"/>
              <w:left w:val="single" w:sz="4" w:space="0" w:color="auto"/>
              <w:bottom w:val="single" w:sz="4" w:space="0" w:color="auto"/>
              <w:right w:val="single" w:sz="4" w:space="0" w:color="auto"/>
            </w:tcBorders>
          </w:tcPr>
          <w:p w:rsidR="00A36EC5" w:rsidRPr="004B32D5" w:rsidRDefault="00A36EC5" w:rsidP="00A36EC5">
            <w:pPr>
              <w:jc w:val="center"/>
              <w:rPr>
                <w:sz w:val="28"/>
                <w:szCs w:val="28"/>
              </w:rPr>
            </w:pPr>
            <w:proofErr w:type="spellStart"/>
            <w:r w:rsidRPr="004B32D5">
              <w:rPr>
                <w:sz w:val="28"/>
                <w:szCs w:val="28"/>
              </w:rPr>
              <w:t>Тракторозаводский</w:t>
            </w:r>
            <w:proofErr w:type="spellEnd"/>
            <w:r w:rsidRPr="004B32D5">
              <w:rPr>
                <w:sz w:val="28"/>
                <w:szCs w:val="28"/>
              </w:rPr>
              <w:t xml:space="preserve"> район Волгограда</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Торжественное мероприятие </w:t>
            </w:r>
          </w:p>
          <w:p w:rsidR="00A36EC5" w:rsidRPr="009568E0" w:rsidRDefault="00A36EC5" w:rsidP="00A36EC5">
            <w:pPr>
              <w:rPr>
                <w:sz w:val="28"/>
                <w:szCs w:val="28"/>
              </w:rPr>
            </w:pPr>
            <w:r w:rsidRPr="009568E0">
              <w:rPr>
                <w:sz w:val="28"/>
                <w:szCs w:val="28"/>
              </w:rPr>
              <w:t>«Ты выстоял, великий Сталинград!»</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31 января 2025 г.</w:t>
            </w:r>
          </w:p>
          <w:p w:rsidR="00A36EC5" w:rsidRPr="009568E0" w:rsidRDefault="00A36EC5" w:rsidP="00A36EC5">
            <w:pPr>
              <w:jc w:val="center"/>
              <w:rPr>
                <w:sz w:val="28"/>
                <w:szCs w:val="28"/>
              </w:rPr>
            </w:pPr>
            <w:r>
              <w:rPr>
                <w:sz w:val="28"/>
                <w:szCs w:val="28"/>
              </w:rPr>
              <w:t>10.00–</w:t>
            </w:r>
            <w:r w:rsidRPr="009568E0">
              <w:rPr>
                <w:sz w:val="28"/>
                <w:szCs w:val="28"/>
              </w:rPr>
              <w:t>11.00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памятник «Защитникам Сталинграда </w:t>
            </w:r>
            <w:r>
              <w:rPr>
                <w:sz w:val="28"/>
                <w:szCs w:val="28"/>
              </w:rPr>
              <w:t xml:space="preserve">– </w:t>
            </w:r>
            <w:r w:rsidRPr="009568E0">
              <w:rPr>
                <w:sz w:val="28"/>
                <w:szCs w:val="28"/>
              </w:rPr>
              <w:t>благодарные тракторостроители» (перед торгово-развлекательным комплексом «7 ЗВЕЗД»)</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lastRenderedPageBreak/>
              <w:t xml:space="preserve">Памятная церемония, возложение цветов  </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02 февраля 2025 г.</w:t>
            </w:r>
          </w:p>
          <w:p w:rsidR="00A36EC5" w:rsidRPr="009568E0" w:rsidRDefault="00A36EC5" w:rsidP="00A36EC5">
            <w:pPr>
              <w:jc w:val="center"/>
              <w:rPr>
                <w:sz w:val="28"/>
                <w:szCs w:val="28"/>
              </w:rPr>
            </w:pPr>
            <w:r>
              <w:rPr>
                <w:sz w:val="28"/>
                <w:szCs w:val="28"/>
              </w:rPr>
              <w:t>10.00–</w:t>
            </w:r>
            <w:r w:rsidRPr="009568E0">
              <w:rPr>
                <w:sz w:val="28"/>
                <w:szCs w:val="28"/>
              </w:rPr>
              <w:t>10.30</w:t>
            </w:r>
          </w:p>
          <w:p w:rsidR="00A36EC5" w:rsidRPr="009568E0" w:rsidRDefault="00A36EC5" w:rsidP="00A36EC5">
            <w:pPr>
              <w:jc w:val="center"/>
              <w:rPr>
                <w:sz w:val="28"/>
                <w:szCs w:val="28"/>
              </w:rPr>
            </w:pPr>
          </w:p>
          <w:p w:rsidR="00A36EC5" w:rsidRPr="009568E0" w:rsidRDefault="00A36EC5" w:rsidP="00A36EC5">
            <w:pPr>
              <w:jc w:val="center"/>
              <w:rPr>
                <w:sz w:val="28"/>
                <w:szCs w:val="28"/>
              </w:rPr>
            </w:pPr>
          </w:p>
          <w:p w:rsidR="00A36EC5" w:rsidRDefault="00A36EC5" w:rsidP="00A36EC5">
            <w:pPr>
              <w:jc w:val="center"/>
              <w:rPr>
                <w:sz w:val="28"/>
                <w:szCs w:val="28"/>
              </w:rPr>
            </w:pPr>
          </w:p>
          <w:p w:rsidR="00A36EC5" w:rsidRPr="009568E0" w:rsidRDefault="00A36EC5" w:rsidP="00A36EC5">
            <w:pPr>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памятник «Танк «Т-34», установленный в честь боевых и трудовых подвигов работников Сталинградского тракторного завода в годы Великой Отечественной войны</w:t>
            </w:r>
            <w:r w:rsidRPr="003A10E2">
              <w:rPr>
                <w:sz w:val="28"/>
                <w:szCs w:val="28"/>
              </w:rPr>
              <w:t xml:space="preserve"> </w:t>
            </w:r>
            <w:r w:rsidRPr="009568E0">
              <w:rPr>
                <w:sz w:val="28"/>
                <w:szCs w:val="28"/>
              </w:rPr>
              <w:t>(пл. им. Дзержинского),</w:t>
            </w:r>
          </w:p>
        </w:tc>
      </w:tr>
      <w:tr w:rsidR="00A36EC5" w:rsidRPr="009568E0" w:rsidTr="001124C1">
        <w:trPr>
          <w:cantSplit/>
          <w:trHeight w:val="3331"/>
        </w:trPr>
        <w:tc>
          <w:tcPr>
            <w:tcW w:w="4707" w:type="dxa"/>
            <w:tcBorders>
              <w:top w:val="single" w:sz="4" w:space="0" w:color="auto"/>
              <w:left w:val="single" w:sz="4" w:space="0" w:color="auto"/>
              <w:right w:val="single" w:sz="4" w:space="0" w:color="auto"/>
            </w:tcBorders>
          </w:tcPr>
          <w:p w:rsidR="00A36EC5" w:rsidRPr="009568E0" w:rsidRDefault="00A36EC5" w:rsidP="00A36EC5">
            <w:pPr>
              <w:rPr>
                <w:sz w:val="28"/>
                <w:szCs w:val="28"/>
              </w:rPr>
            </w:pPr>
          </w:p>
        </w:tc>
        <w:tc>
          <w:tcPr>
            <w:tcW w:w="2835" w:type="dxa"/>
            <w:tcBorders>
              <w:top w:val="single" w:sz="4" w:space="0" w:color="auto"/>
              <w:left w:val="single" w:sz="4" w:space="0" w:color="auto"/>
              <w:right w:val="single" w:sz="4" w:space="0" w:color="auto"/>
            </w:tcBorders>
          </w:tcPr>
          <w:p w:rsidR="00A36EC5" w:rsidRPr="009568E0" w:rsidRDefault="00A36EC5" w:rsidP="00A36EC5">
            <w:pPr>
              <w:jc w:val="center"/>
              <w:rPr>
                <w:sz w:val="28"/>
                <w:szCs w:val="28"/>
              </w:rPr>
            </w:pPr>
            <w:r>
              <w:rPr>
                <w:sz w:val="28"/>
                <w:szCs w:val="28"/>
              </w:rPr>
              <w:t>10.25–</w:t>
            </w:r>
            <w:r w:rsidRPr="009568E0">
              <w:rPr>
                <w:sz w:val="28"/>
                <w:szCs w:val="28"/>
              </w:rPr>
              <w:t>11.00</w:t>
            </w:r>
          </w:p>
        </w:tc>
        <w:tc>
          <w:tcPr>
            <w:tcW w:w="6946" w:type="dxa"/>
            <w:tcBorders>
              <w:top w:val="single" w:sz="4" w:space="0" w:color="auto"/>
              <w:left w:val="single" w:sz="4" w:space="0" w:color="auto"/>
              <w:right w:val="single" w:sz="4" w:space="0" w:color="auto"/>
            </w:tcBorders>
          </w:tcPr>
          <w:p w:rsidR="00A36EC5" w:rsidRPr="009568E0" w:rsidRDefault="00A36EC5" w:rsidP="00A36EC5">
            <w:pPr>
              <w:rPr>
                <w:sz w:val="28"/>
                <w:szCs w:val="28"/>
              </w:rPr>
            </w:pPr>
            <w:r w:rsidRPr="009568E0">
              <w:rPr>
                <w:sz w:val="28"/>
                <w:szCs w:val="28"/>
              </w:rPr>
              <w:t>мемориальное сооружение, посвященное десантникам 114</w:t>
            </w:r>
            <w:r>
              <w:rPr>
                <w:sz w:val="28"/>
                <w:szCs w:val="28"/>
              </w:rPr>
              <w:t>-го</w:t>
            </w:r>
            <w:r w:rsidRPr="009568E0">
              <w:rPr>
                <w:sz w:val="28"/>
                <w:szCs w:val="28"/>
              </w:rPr>
              <w:t xml:space="preserve"> гвардейского стрелкового полка </w:t>
            </w:r>
            <w:r>
              <w:rPr>
                <w:sz w:val="28"/>
                <w:szCs w:val="28"/>
              </w:rPr>
              <w:br/>
            </w:r>
            <w:r w:rsidRPr="009568E0">
              <w:rPr>
                <w:sz w:val="28"/>
                <w:szCs w:val="28"/>
              </w:rPr>
              <w:t>37-й гвардейской стрелковой дивизии</w:t>
            </w:r>
            <w:r>
              <w:rPr>
                <w:sz w:val="28"/>
                <w:szCs w:val="28"/>
              </w:rPr>
              <w:t xml:space="preserve"> </w:t>
            </w:r>
            <w:r w:rsidRPr="009568E0">
              <w:rPr>
                <w:sz w:val="28"/>
                <w:szCs w:val="28"/>
              </w:rPr>
              <w:t xml:space="preserve">(аллейная часть общественной территории «Парк 50 лет </w:t>
            </w:r>
            <w:proofErr w:type="spellStart"/>
            <w:r w:rsidRPr="009568E0">
              <w:rPr>
                <w:sz w:val="28"/>
                <w:szCs w:val="28"/>
              </w:rPr>
              <w:t>ВгТЗ</w:t>
            </w:r>
            <w:proofErr w:type="spellEnd"/>
            <w:r w:rsidRPr="009568E0">
              <w:rPr>
                <w:sz w:val="28"/>
                <w:szCs w:val="28"/>
              </w:rPr>
              <w:t xml:space="preserve">», расположенная вдоль </w:t>
            </w:r>
            <w:proofErr w:type="spellStart"/>
            <w:r w:rsidRPr="009568E0">
              <w:rPr>
                <w:sz w:val="28"/>
                <w:szCs w:val="28"/>
              </w:rPr>
              <w:t>пр</w:t>
            </w:r>
            <w:r>
              <w:rPr>
                <w:sz w:val="28"/>
                <w:szCs w:val="28"/>
              </w:rPr>
              <w:t>-кта</w:t>
            </w:r>
            <w:proofErr w:type="spellEnd"/>
            <w:r>
              <w:rPr>
                <w:sz w:val="28"/>
                <w:szCs w:val="28"/>
              </w:rPr>
              <w:t> им. </w:t>
            </w:r>
            <w:proofErr w:type="spellStart"/>
            <w:r>
              <w:rPr>
                <w:sz w:val="28"/>
                <w:szCs w:val="28"/>
              </w:rPr>
              <w:t>В.И.Ленина</w:t>
            </w:r>
            <w:proofErr w:type="spellEnd"/>
            <w:r>
              <w:rPr>
                <w:sz w:val="28"/>
                <w:szCs w:val="28"/>
              </w:rPr>
              <w:t xml:space="preserve"> в границах</w:t>
            </w:r>
            <w:r w:rsidRPr="009568E0">
              <w:rPr>
                <w:sz w:val="28"/>
                <w:szCs w:val="28"/>
              </w:rPr>
              <w:t xml:space="preserve"> ул</w:t>
            </w:r>
            <w:r>
              <w:rPr>
                <w:sz w:val="28"/>
                <w:szCs w:val="28"/>
              </w:rPr>
              <w:t>. </w:t>
            </w:r>
            <w:r w:rsidRPr="009568E0">
              <w:rPr>
                <w:sz w:val="28"/>
                <w:szCs w:val="28"/>
              </w:rPr>
              <w:t>Тракторостроителей, пл</w:t>
            </w:r>
            <w:r>
              <w:rPr>
                <w:sz w:val="28"/>
                <w:szCs w:val="28"/>
              </w:rPr>
              <w:t>.</w:t>
            </w:r>
            <w:r w:rsidRPr="009568E0">
              <w:rPr>
                <w:sz w:val="28"/>
                <w:szCs w:val="28"/>
              </w:rPr>
              <w:t xml:space="preserve"> им. Дзержинского и линии скоростного трамвая)</w:t>
            </w:r>
          </w:p>
        </w:tc>
      </w:tr>
      <w:tr w:rsidR="00A36EC5" w:rsidRPr="009568E0" w:rsidTr="001124C1">
        <w:trPr>
          <w:cantSplit/>
        </w:trPr>
        <w:tc>
          <w:tcPr>
            <w:tcW w:w="4707"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suppressAutoHyphens/>
              <w:rPr>
                <w:sz w:val="28"/>
                <w:szCs w:val="28"/>
              </w:rPr>
            </w:pPr>
            <w:r w:rsidRPr="009568E0">
              <w:rPr>
                <w:sz w:val="28"/>
                <w:szCs w:val="28"/>
              </w:rPr>
              <w:t xml:space="preserve">Спектакль </w:t>
            </w:r>
            <w:r>
              <w:rPr>
                <w:sz w:val="28"/>
                <w:szCs w:val="28"/>
              </w:rPr>
              <w:t>МУК «</w:t>
            </w:r>
            <w:r w:rsidRPr="009568E0">
              <w:rPr>
                <w:sz w:val="28"/>
                <w:szCs w:val="28"/>
              </w:rPr>
              <w:t>Волгоград</w:t>
            </w:r>
            <w:r>
              <w:rPr>
                <w:sz w:val="28"/>
                <w:szCs w:val="28"/>
              </w:rPr>
              <w:softHyphen/>
            </w:r>
            <w:r w:rsidRPr="009568E0">
              <w:rPr>
                <w:sz w:val="28"/>
                <w:szCs w:val="28"/>
              </w:rPr>
              <w:t>ск</w:t>
            </w:r>
            <w:r>
              <w:rPr>
                <w:sz w:val="28"/>
                <w:szCs w:val="28"/>
              </w:rPr>
              <w:t>ий</w:t>
            </w:r>
            <w:r w:rsidRPr="009568E0">
              <w:rPr>
                <w:sz w:val="28"/>
                <w:szCs w:val="28"/>
              </w:rPr>
              <w:t xml:space="preserve"> </w:t>
            </w:r>
            <w:r>
              <w:rPr>
                <w:sz w:val="28"/>
                <w:szCs w:val="28"/>
              </w:rPr>
              <w:t>м</w:t>
            </w:r>
            <w:r w:rsidRPr="009568E0">
              <w:rPr>
                <w:sz w:val="28"/>
                <w:szCs w:val="28"/>
              </w:rPr>
              <w:t>олод</w:t>
            </w:r>
            <w:r>
              <w:rPr>
                <w:sz w:val="28"/>
                <w:szCs w:val="28"/>
              </w:rPr>
              <w:t>е</w:t>
            </w:r>
            <w:r w:rsidRPr="009568E0">
              <w:rPr>
                <w:sz w:val="28"/>
                <w:szCs w:val="28"/>
              </w:rPr>
              <w:t>жн</w:t>
            </w:r>
            <w:r>
              <w:rPr>
                <w:sz w:val="28"/>
                <w:szCs w:val="28"/>
              </w:rPr>
              <w:t>ый театр</w:t>
            </w:r>
            <w:r w:rsidRPr="009568E0">
              <w:rPr>
                <w:sz w:val="28"/>
                <w:szCs w:val="28"/>
              </w:rPr>
              <w:t xml:space="preserve"> «Вечно живые» </w:t>
            </w:r>
          </w:p>
        </w:tc>
        <w:tc>
          <w:tcPr>
            <w:tcW w:w="2835"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jc w:val="center"/>
              <w:rPr>
                <w:sz w:val="28"/>
                <w:szCs w:val="28"/>
              </w:rPr>
            </w:pPr>
            <w:r w:rsidRPr="009568E0">
              <w:rPr>
                <w:sz w:val="28"/>
                <w:szCs w:val="28"/>
              </w:rPr>
              <w:t>04 февраля 2025 г.</w:t>
            </w:r>
          </w:p>
          <w:p w:rsidR="00A36EC5" w:rsidRPr="009568E0" w:rsidRDefault="00A36EC5" w:rsidP="00A36EC5">
            <w:pPr>
              <w:jc w:val="center"/>
              <w:rPr>
                <w:sz w:val="28"/>
                <w:szCs w:val="28"/>
              </w:rPr>
            </w:pPr>
            <w:r>
              <w:rPr>
                <w:sz w:val="28"/>
                <w:szCs w:val="28"/>
              </w:rPr>
              <w:t>12.00–</w:t>
            </w:r>
            <w:r w:rsidRPr="009568E0">
              <w:rPr>
                <w:sz w:val="28"/>
                <w:szCs w:val="28"/>
              </w:rPr>
              <w:t>14.30</w:t>
            </w:r>
          </w:p>
        </w:tc>
        <w:tc>
          <w:tcPr>
            <w:tcW w:w="6946" w:type="dxa"/>
            <w:tcBorders>
              <w:top w:val="single" w:sz="4" w:space="0" w:color="auto"/>
              <w:left w:val="single" w:sz="4" w:space="0" w:color="auto"/>
              <w:bottom w:val="single" w:sz="4" w:space="0" w:color="auto"/>
              <w:right w:val="single" w:sz="4" w:space="0" w:color="auto"/>
            </w:tcBorders>
          </w:tcPr>
          <w:p w:rsidR="00A36EC5" w:rsidRPr="009568E0" w:rsidRDefault="00A36EC5" w:rsidP="00A36EC5">
            <w:pPr>
              <w:rPr>
                <w:sz w:val="28"/>
                <w:szCs w:val="28"/>
              </w:rPr>
            </w:pPr>
            <w:r w:rsidRPr="009568E0">
              <w:rPr>
                <w:sz w:val="28"/>
                <w:szCs w:val="28"/>
              </w:rPr>
              <w:t xml:space="preserve">МБУК «Дворец культуры </w:t>
            </w:r>
            <w:proofErr w:type="spellStart"/>
            <w:r w:rsidRPr="009568E0">
              <w:rPr>
                <w:sz w:val="28"/>
                <w:szCs w:val="28"/>
              </w:rPr>
              <w:t>Тракторозаводского</w:t>
            </w:r>
            <w:proofErr w:type="spellEnd"/>
            <w:r w:rsidRPr="009568E0">
              <w:rPr>
                <w:sz w:val="28"/>
                <w:szCs w:val="28"/>
              </w:rPr>
              <w:t xml:space="preserve"> района Волгограда»</w:t>
            </w:r>
            <w:r w:rsidRPr="00A36EC5">
              <w:rPr>
                <w:sz w:val="28"/>
                <w:szCs w:val="28"/>
              </w:rPr>
              <w:t xml:space="preserve"> </w:t>
            </w:r>
            <w:r w:rsidRPr="009568E0">
              <w:rPr>
                <w:sz w:val="28"/>
                <w:szCs w:val="28"/>
              </w:rPr>
              <w:t>(ул. им. Дзержинского, 17)</w:t>
            </w:r>
          </w:p>
        </w:tc>
      </w:tr>
    </w:tbl>
    <w:p w:rsidR="009568E0" w:rsidRDefault="009568E0" w:rsidP="009568E0">
      <w:pPr>
        <w:ind w:left="9639"/>
        <w:jc w:val="both"/>
        <w:rPr>
          <w:color w:val="000000" w:themeColor="text1"/>
          <w:sz w:val="28"/>
          <w:szCs w:val="28"/>
        </w:rPr>
      </w:pPr>
    </w:p>
    <w:p w:rsidR="00342F9E" w:rsidRDefault="00342F9E" w:rsidP="009568E0">
      <w:pPr>
        <w:ind w:left="9639"/>
        <w:jc w:val="both"/>
        <w:rPr>
          <w:color w:val="000000" w:themeColor="text1"/>
          <w:sz w:val="28"/>
          <w:szCs w:val="28"/>
        </w:rPr>
      </w:pPr>
    </w:p>
    <w:sectPr w:rsidR="00342F9E" w:rsidSect="00373273">
      <w:headerReference w:type="default" r:id="rId10"/>
      <w:pgSz w:w="16838" w:h="11906" w:orient="landscape"/>
      <w:pgMar w:top="1701" w:right="567" w:bottom="993"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FA" w:rsidRDefault="00E15DFA">
      <w:r>
        <w:separator/>
      </w:r>
    </w:p>
  </w:endnote>
  <w:endnote w:type="continuationSeparator" w:id="0">
    <w:p w:rsidR="00E15DFA" w:rsidRDefault="00E1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FA" w:rsidRDefault="00E15DFA">
      <w:r>
        <w:separator/>
      </w:r>
    </w:p>
  </w:footnote>
  <w:footnote w:type="continuationSeparator" w:id="0">
    <w:p w:rsidR="00E15DFA" w:rsidRDefault="00E15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FA" w:rsidRDefault="00E15DFA">
    <w:pPr>
      <w:pStyle w:val="a3"/>
      <w:jc w:val="center"/>
    </w:pPr>
    <w:r>
      <w:fldChar w:fldCharType="begin"/>
    </w:r>
    <w:r>
      <w:instrText>PAGE   \* MERGEFORMAT</w:instrText>
    </w:r>
    <w:r>
      <w:fldChar w:fldCharType="separate"/>
    </w:r>
    <w:r w:rsidR="002349D4">
      <w:rPr>
        <w:noProof/>
      </w:rPr>
      <w:t>13</w:t>
    </w:r>
    <w:r>
      <w:fldChar w:fldCharType="end"/>
    </w:r>
  </w:p>
  <w:p w:rsidR="00E15DFA" w:rsidRDefault="00E15DFA">
    <w:pPr>
      <w:pStyle w:val="a3"/>
    </w:pPr>
  </w:p>
  <w:p w:rsidR="00E15DFA" w:rsidRDefault="00E15D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AE7"/>
    <w:multiLevelType w:val="hybridMultilevel"/>
    <w:tmpl w:val="813EB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A7190"/>
    <w:multiLevelType w:val="hybridMultilevel"/>
    <w:tmpl w:val="C5888CF6"/>
    <w:lvl w:ilvl="0" w:tplc="6A80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8C2824"/>
    <w:multiLevelType w:val="multilevel"/>
    <w:tmpl w:val="39281900"/>
    <w:lvl w:ilvl="0">
      <w:start w:val="1"/>
      <w:numFmt w:val="decimal"/>
      <w:lvlText w:val="%1."/>
      <w:lvlJc w:val="left"/>
      <w:pPr>
        <w:ind w:left="930" w:hanging="360"/>
      </w:pPr>
      <w:rPr>
        <w:sz w:val="28"/>
        <w:szCs w:val="28"/>
      </w:rPr>
    </w:lvl>
    <w:lvl w:ilvl="1">
      <w:start w:val="1"/>
      <w:numFmt w:val="decimal"/>
      <w:isLgl/>
      <w:lvlText w:val="%1.%2."/>
      <w:lvlJc w:val="left"/>
      <w:pPr>
        <w:ind w:left="2038" w:hanging="1470"/>
      </w:pPr>
      <w:rPr>
        <w:b w:val="0"/>
      </w:rPr>
    </w:lvl>
    <w:lvl w:ilvl="2">
      <w:start w:val="1"/>
      <w:numFmt w:val="decimal"/>
      <w:isLgl/>
      <w:lvlText w:val="%1.%2.%3."/>
      <w:lvlJc w:val="left"/>
      <w:pPr>
        <w:ind w:left="2760" w:hanging="1470"/>
      </w:pPr>
    </w:lvl>
    <w:lvl w:ilvl="3">
      <w:start w:val="1"/>
      <w:numFmt w:val="decimal"/>
      <w:isLgl/>
      <w:lvlText w:val="%1.%2.%3.%4."/>
      <w:lvlJc w:val="left"/>
      <w:pPr>
        <w:ind w:left="3120" w:hanging="1470"/>
      </w:pPr>
    </w:lvl>
    <w:lvl w:ilvl="4">
      <w:start w:val="1"/>
      <w:numFmt w:val="decimal"/>
      <w:isLgl/>
      <w:lvlText w:val="%1.%2.%3.%4.%5."/>
      <w:lvlJc w:val="left"/>
      <w:pPr>
        <w:ind w:left="3480" w:hanging="1470"/>
      </w:pPr>
    </w:lvl>
    <w:lvl w:ilvl="5">
      <w:start w:val="1"/>
      <w:numFmt w:val="decimal"/>
      <w:isLgl/>
      <w:lvlText w:val="%1.%2.%3.%4.%5.%6."/>
      <w:lvlJc w:val="left"/>
      <w:pPr>
        <w:ind w:left="3840" w:hanging="1470"/>
      </w:pPr>
    </w:lvl>
    <w:lvl w:ilvl="6">
      <w:start w:val="1"/>
      <w:numFmt w:val="decimal"/>
      <w:isLgl/>
      <w:lvlText w:val="%1.%2.%3.%4.%5.%6.%7."/>
      <w:lvlJc w:val="left"/>
      <w:pPr>
        <w:ind w:left="4530" w:hanging="1800"/>
      </w:pPr>
    </w:lvl>
    <w:lvl w:ilvl="7">
      <w:start w:val="1"/>
      <w:numFmt w:val="decimal"/>
      <w:isLgl/>
      <w:lvlText w:val="%1.%2.%3.%4.%5.%6.%7.%8."/>
      <w:lvlJc w:val="left"/>
      <w:pPr>
        <w:ind w:left="4890" w:hanging="1800"/>
      </w:pPr>
    </w:lvl>
    <w:lvl w:ilvl="8">
      <w:start w:val="1"/>
      <w:numFmt w:val="decimal"/>
      <w:isLgl/>
      <w:lvlText w:val="%1.%2.%3.%4.%5.%6.%7.%8.%9."/>
      <w:lvlJc w:val="left"/>
      <w:pPr>
        <w:ind w:left="5610" w:hanging="2160"/>
      </w:pPr>
    </w:lvl>
  </w:abstractNum>
  <w:abstractNum w:abstractNumId="3" w15:restartNumberingAfterBreak="0">
    <w:nsid w:val="10C6388E"/>
    <w:multiLevelType w:val="hybridMultilevel"/>
    <w:tmpl w:val="E4BC9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1712B"/>
    <w:multiLevelType w:val="hybridMultilevel"/>
    <w:tmpl w:val="817E4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 w15:restartNumberingAfterBreak="0">
    <w:nsid w:val="158251F0"/>
    <w:multiLevelType w:val="hybridMultilevel"/>
    <w:tmpl w:val="89783626"/>
    <w:lvl w:ilvl="0" w:tplc="D2A25170">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15:restartNumberingAfterBreak="0">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8B04A9E"/>
    <w:multiLevelType w:val="hybridMultilevel"/>
    <w:tmpl w:val="9802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185DA5"/>
    <w:multiLevelType w:val="hybridMultilevel"/>
    <w:tmpl w:val="8006F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15:restartNumberingAfterBreak="0">
    <w:nsid w:val="243B2FDF"/>
    <w:multiLevelType w:val="hybridMultilevel"/>
    <w:tmpl w:val="0ECE5C04"/>
    <w:lvl w:ilvl="0" w:tplc="0A4C7514">
      <w:start w:val="1"/>
      <w:numFmt w:val="upperRoman"/>
      <w:lvlText w:val="%1."/>
      <w:lvlJc w:val="left"/>
      <w:pPr>
        <w:ind w:left="810" w:hanging="72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2" w15:restartNumberingAfterBreak="0">
    <w:nsid w:val="246B5C34"/>
    <w:multiLevelType w:val="multilevel"/>
    <w:tmpl w:val="BECE5D7C"/>
    <w:lvl w:ilvl="0">
      <w:start w:val="1"/>
      <w:numFmt w:val="decimal"/>
      <w:lvlText w:val="%1."/>
      <w:lvlJc w:val="left"/>
      <w:pPr>
        <w:ind w:left="1699" w:hanging="99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15:restartNumberingAfterBreak="0">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15" w15:restartNumberingAfterBreak="0">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15:restartNumberingAfterBreak="0">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7" w15:restartNumberingAfterBreak="0">
    <w:nsid w:val="33AD257A"/>
    <w:multiLevelType w:val="hybridMultilevel"/>
    <w:tmpl w:val="0C56ACE6"/>
    <w:lvl w:ilvl="0" w:tplc="2528E36C">
      <w:start w:val="1"/>
      <w:numFmt w:val="decimal"/>
      <w:lvlText w:val="%1."/>
      <w:lvlJc w:val="left"/>
      <w:pPr>
        <w:tabs>
          <w:tab w:val="num" w:pos="964"/>
        </w:tabs>
        <w:ind w:left="0" w:firstLine="709"/>
      </w:pPr>
      <w:rPr>
        <w:rFonts w:hint="default"/>
      </w:rPr>
    </w:lvl>
    <w:lvl w:ilvl="1" w:tplc="FF9EEA46">
      <w:start w:val="1"/>
      <w:numFmt w:val="bullet"/>
      <w:lvlText w:val=""/>
      <w:lvlJc w:val="left"/>
      <w:pPr>
        <w:tabs>
          <w:tab w:val="num" w:pos="851"/>
        </w:tabs>
        <w:ind w:left="0"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320F81"/>
    <w:multiLevelType w:val="hybridMultilevel"/>
    <w:tmpl w:val="A0461E3A"/>
    <w:lvl w:ilvl="0" w:tplc="1E8C36E0">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20A71"/>
    <w:multiLevelType w:val="hybridMultilevel"/>
    <w:tmpl w:val="4CA4A010"/>
    <w:lvl w:ilvl="0" w:tplc="C4F8D44E">
      <w:start w:val="1"/>
      <w:numFmt w:val="decimal"/>
      <w:lvlText w:val="%1."/>
      <w:lvlJc w:val="left"/>
      <w:pPr>
        <w:ind w:left="1637"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366F7B9D"/>
    <w:multiLevelType w:val="multilevel"/>
    <w:tmpl w:val="AF8042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3B904371"/>
    <w:multiLevelType w:val="hybridMultilevel"/>
    <w:tmpl w:val="1E56241A"/>
    <w:lvl w:ilvl="0" w:tplc="8B8CEA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3C2922EF"/>
    <w:multiLevelType w:val="hybridMultilevel"/>
    <w:tmpl w:val="915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AD6C17"/>
    <w:multiLevelType w:val="hybridMultilevel"/>
    <w:tmpl w:val="B8BC85A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08B5628"/>
    <w:multiLevelType w:val="hybridMultilevel"/>
    <w:tmpl w:val="F8020B6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2DA695E"/>
    <w:multiLevelType w:val="multilevel"/>
    <w:tmpl w:val="3934C9B2"/>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15:restartNumberingAfterBreak="0">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7" w15:restartNumberingAfterBreak="0">
    <w:nsid w:val="4A71134B"/>
    <w:multiLevelType w:val="hybridMultilevel"/>
    <w:tmpl w:val="A3B25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8D21D9"/>
    <w:multiLevelType w:val="hybridMultilevel"/>
    <w:tmpl w:val="6BD8AF9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15:restartNumberingAfterBreak="0">
    <w:nsid w:val="4F1348DD"/>
    <w:multiLevelType w:val="hybridMultilevel"/>
    <w:tmpl w:val="30266DC0"/>
    <w:lvl w:ilvl="0" w:tplc="B1C20E6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34" w15:restartNumberingAfterBreak="0">
    <w:nsid w:val="5BD95DCB"/>
    <w:multiLevelType w:val="hybridMultilevel"/>
    <w:tmpl w:val="F70AE546"/>
    <w:lvl w:ilvl="0" w:tplc="D3F29AE6">
      <w:start w:val="1"/>
      <w:numFmt w:val="decimal"/>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35" w15:restartNumberingAfterBreak="0">
    <w:nsid w:val="6300458B"/>
    <w:multiLevelType w:val="hybridMultilevel"/>
    <w:tmpl w:val="7278E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7" w15:restartNumberingAfterBreak="0">
    <w:nsid w:val="6A4B060B"/>
    <w:multiLevelType w:val="hybridMultilevel"/>
    <w:tmpl w:val="E3EEC5A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8" w15:restartNumberingAfterBreak="0">
    <w:nsid w:val="6EFE46F6"/>
    <w:multiLevelType w:val="hybridMultilevel"/>
    <w:tmpl w:val="49FE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C60A03"/>
    <w:multiLevelType w:val="hybridMultilevel"/>
    <w:tmpl w:val="A7CA89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5BA235B"/>
    <w:multiLevelType w:val="hybridMultilevel"/>
    <w:tmpl w:val="E7A419D2"/>
    <w:lvl w:ilvl="0" w:tplc="F98AA8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174477"/>
    <w:multiLevelType w:val="hybridMultilevel"/>
    <w:tmpl w:val="AF584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5D7CD4"/>
    <w:multiLevelType w:val="hybridMultilevel"/>
    <w:tmpl w:val="ED94CFAC"/>
    <w:lvl w:ilvl="0" w:tplc="AE3836B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B8D167C"/>
    <w:multiLevelType w:val="hybridMultilevel"/>
    <w:tmpl w:val="F510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826707"/>
    <w:multiLevelType w:val="hybridMultilevel"/>
    <w:tmpl w:val="DA1C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30"/>
  </w:num>
  <w:num w:numId="2">
    <w:abstractNumId w:val="26"/>
  </w:num>
  <w:num w:numId="3">
    <w:abstractNumId w:val="5"/>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num>
  <w:num w:numId="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0"/>
  </w:num>
  <w:num w:numId="21">
    <w:abstractNumId w:val="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1"/>
  </w:num>
  <w:num w:numId="26">
    <w:abstractNumId w:val="9"/>
  </w:num>
  <w:num w:numId="27">
    <w:abstractNumId w:val="28"/>
  </w:num>
  <w:num w:numId="28">
    <w:abstractNumId w:val="23"/>
  </w:num>
  <w:num w:numId="29">
    <w:abstractNumId w:val="39"/>
  </w:num>
  <w:num w:numId="30">
    <w:abstractNumId w:val="40"/>
  </w:num>
  <w:num w:numId="31">
    <w:abstractNumId w:val="11"/>
  </w:num>
  <w:num w:numId="32">
    <w:abstractNumId w:val="18"/>
  </w:num>
  <w:num w:numId="33">
    <w:abstractNumId w:val="42"/>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
  </w:num>
  <w:num w:numId="37">
    <w:abstractNumId w:val="4"/>
  </w:num>
  <w:num w:numId="38">
    <w:abstractNumId w:val="17"/>
  </w:num>
  <w:num w:numId="39">
    <w:abstractNumId w:val="29"/>
  </w:num>
  <w:num w:numId="40">
    <w:abstractNumId w:val="27"/>
  </w:num>
  <w:num w:numId="41">
    <w:abstractNumId w:val="22"/>
  </w:num>
  <w:num w:numId="42">
    <w:abstractNumId w:val="38"/>
  </w:num>
  <w:num w:numId="43">
    <w:abstractNumId w:val="43"/>
  </w:num>
  <w:num w:numId="44">
    <w:abstractNumId w:val="8"/>
  </w:num>
  <w:num w:numId="45">
    <w:abstractNumId w:val="44"/>
  </w:num>
  <w:num w:numId="46">
    <w:abstractNumId w:val="37"/>
  </w:num>
  <w:num w:numId="47">
    <w:abstractNumId w:val="6"/>
  </w:num>
  <w:num w:numId="48">
    <w:abstractNumId w:val="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26"/>
    <w:rsid w:val="00001EC7"/>
    <w:rsid w:val="000078E7"/>
    <w:rsid w:val="000142A8"/>
    <w:rsid w:val="0001761C"/>
    <w:rsid w:val="00017FD1"/>
    <w:rsid w:val="00021446"/>
    <w:rsid w:val="00027EBE"/>
    <w:rsid w:val="00032A1B"/>
    <w:rsid w:val="0003690A"/>
    <w:rsid w:val="00054E00"/>
    <w:rsid w:val="00055E31"/>
    <w:rsid w:val="00056B61"/>
    <w:rsid w:val="000A0479"/>
    <w:rsid w:val="000A65CD"/>
    <w:rsid w:val="000A71EA"/>
    <w:rsid w:val="000A7AF5"/>
    <w:rsid w:val="000B156E"/>
    <w:rsid w:val="000D0982"/>
    <w:rsid w:val="000D47D0"/>
    <w:rsid w:val="000D6CDD"/>
    <w:rsid w:val="000D799D"/>
    <w:rsid w:val="000F16DC"/>
    <w:rsid w:val="00110F5F"/>
    <w:rsid w:val="001124C1"/>
    <w:rsid w:val="001206FA"/>
    <w:rsid w:val="00132CF6"/>
    <w:rsid w:val="00144D81"/>
    <w:rsid w:val="001647B7"/>
    <w:rsid w:val="001700C1"/>
    <w:rsid w:val="001701DB"/>
    <w:rsid w:val="001711EC"/>
    <w:rsid w:val="001751F9"/>
    <w:rsid w:val="001804B5"/>
    <w:rsid w:val="001942E6"/>
    <w:rsid w:val="001A0C02"/>
    <w:rsid w:val="001A1DB4"/>
    <w:rsid w:val="001A42B7"/>
    <w:rsid w:val="001B46E1"/>
    <w:rsid w:val="001B4C0C"/>
    <w:rsid w:val="001C1EB4"/>
    <w:rsid w:val="001C294E"/>
    <w:rsid w:val="001C62A1"/>
    <w:rsid w:val="001C6DC7"/>
    <w:rsid w:val="001C7E8C"/>
    <w:rsid w:val="00202D1E"/>
    <w:rsid w:val="002033F1"/>
    <w:rsid w:val="00204513"/>
    <w:rsid w:val="002056BB"/>
    <w:rsid w:val="00212988"/>
    <w:rsid w:val="002147E3"/>
    <w:rsid w:val="00231371"/>
    <w:rsid w:val="0023153F"/>
    <w:rsid w:val="00231A09"/>
    <w:rsid w:val="002349D4"/>
    <w:rsid w:val="0026135C"/>
    <w:rsid w:val="00263868"/>
    <w:rsid w:val="002647B2"/>
    <w:rsid w:val="0027115D"/>
    <w:rsid w:val="00276002"/>
    <w:rsid w:val="002950E5"/>
    <w:rsid w:val="002A62DA"/>
    <w:rsid w:val="002B61AA"/>
    <w:rsid w:val="002B6A9D"/>
    <w:rsid w:val="002B7D23"/>
    <w:rsid w:val="002C51D8"/>
    <w:rsid w:val="002C7460"/>
    <w:rsid w:val="002C7AA5"/>
    <w:rsid w:val="002D1C28"/>
    <w:rsid w:val="002D3987"/>
    <w:rsid w:val="002D7C71"/>
    <w:rsid w:val="002E1507"/>
    <w:rsid w:val="002F666B"/>
    <w:rsid w:val="002F7ED1"/>
    <w:rsid w:val="003162FC"/>
    <w:rsid w:val="0032611A"/>
    <w:rsid w:val="003277AE"/>
    <w:rsid w:val="00333172"/>
    <w:rsid w:val="003365A5"/>
    <w:rsid w:val="00336A5E"/>
    <w:rsid w:val="003377F9"/>
    <w:rsid w:val="00342F9E"/>
    <w:rsid w:val="00343554"/>
    <w:rsid w:val="003450B1"/>
    <w:rsid w:val="003475B6"/>
    <w:rsid w:val="00352118"/>
    <w:rsid w:val="00373273"/>
    <w:rsid w:val="003867BD"/>
    <w:rsid w:val="003952C1"/>
    <w:rsid w:val="00396689"/>
    <w:rsid w:val="003A10E2"/>
    <w:rsid w:val="003A288B"/>
    <w:rsid w:val="003A7130"/>
    <w:rsid w:val="003B0F00"/>
    <w:rsid w:val="003B202E"/>
    <w:rsid w:val="003B50BB"/>
    <w:rsid w:val="003C6673"/>
    <w:rsid w:val="003D64D1"/>
    <w:rsid w:val="003D659D"/>
    <w:rsid w:val="003D756E"/>
    <w:rsid w:val="003E4626"/>
    <w:rsid w:val="003E4B3A"/>
    <w:rsid w:val="003F1370"/>
    <w:rsid w:val="003F51C4"/>
    <w:rsid w:val="004046B7"/>
    <w:rsid w:val="00406C81"/>
    <w:rsid w:val="00406F7D"/>
    <w:rsid w:val="00407544"/>
    <w:rsid w:val="004149F7"/>
    <w:rsid w:val="00414FC5"/>
    <w:rsid w:val="00422E42"/>
    <w:rsid w:val="00423D54"/>
    <w:rsid w:val="00425873"/>
    <w:rsid w:val="00463118"/>
    <w:rsid w:val="004659C9"/>
    <w:rsid w:val="004664B9"/>
    <w:rsid w:val="0046791C"/>
    <w:rsid w:val="00477954"/>
    <w:rsid w:val="00480296"/>
    <w:rsid w:val="004855F6"/>
    <w:rsid w:val="00491778"/>
    <w:rsid w:val="00493A3B"/>
    <w:rsid w:val="004974E7"/>
    <w:rsid w:val="004A0091"/>
    <w:rsid w:val="004A71BC"/>
    <w:rsid w:val="004A755C"/>
    <w:rsid w:val="004B3276"/>
    <w:rsid w:val="004B32D5"/>
    <w:rsid w:val="004D0EE8"/>
    <w:rsid w:val="004E4D65"/>
    <w:rsid w:val="004E4E95"/>
    <w:rsid w:val="004F2731"/>
    <w:rsid w:val="004F4161"/>
    <w:rsid w:val="004F5705"/>
    <w:rsid w:val="00500095"/>
    <w:rsid w:val="005019BF"/>
    <w:rsid w:val="00515613"/>
    <w:rsid w:val="0051576C"/>
    <w:rsid w:val="00517069"/>
    <w:rsid w:val="00541C3D"/>
    <w:rsid w:val="0054778F"/>
    <w:rsid w:val="00552CE1"/>
    <w:rsid w:val="00562C12"/>
    <w:rsid w:val="00562CD4"/>
    <w:rsid w:val="00572219"/>
    <w:rsid w:val="00591DB5"/>
    <w:rsid w:val="005930AD"/>
    <w:rsid w:val="00595B42"/>
    <w:rsid w:val="0059657D"/>
    <w:rsid w:val="005A04F1"/>
    <w:rsid w:val="005A3DF2"/>
    <w:rsid w:val="005B68D2"/>
    <w:rsid w:val="005C507F"/>
    <w:rsid w:val="005C54AE"/>
    <w:rsid w:val="005D043A"/>
    <w:rsid w:val="005D3790"/>
    <w:rsid w:val="005E017F"/>
    <w:rsid w:val="006007A4"/>
    <w:rsid w:val="00602485"/>
    <w:rsid w:val="006328F5"/>
    <w:rsid w:val="00637BCF"/>
    <w:rsid w:val="00642D8D"/>
    <w:rsid w:val="006435F9"/>
    <w:rsid w:val="00645302"/>
    <w:rsid w:val="00656283"/>
    <w:rsid w:val="006606E9"/>
    <w:rsid w:val="006610AF"/>
    <w:rsid w:val="0066327B"/>
    <w:rsid w:val="006659BE"/>
    <w:rsid w:val="00670267"/>
    <w:rsid w:val="0067371C"/>
    <w:rsid w:val="006806CC"/>
    <w:rsid w:val="00684E75"/>
    <w:rsid w:val="006869A3"/>
    <w:rsid w:val="006911DC"/>
    <w:rsid w:val="006A190B"/>
    <w:rsid w:val="006A43A4"/>
    <w:rsid w:val="006A6939"/>
    <w:rsid w:val="006B4F8A"/>
    <w:rsid w:val="006B7926"/>
    <w:rsid w:val="006C3FE3"/>
    <w:rsid w:val="006D663F"/>
    <w:rsid w:val="006D742A"/>
    <w:rsid w:val="00701771"/>
    <w:rsid w:val="00703C53"/>
    <w:rsid w:val="0070520C"/>
    <w:rsid w:val="007120DF"/>
    <w:rsid w:val="00722C53"/>
    <w:rsid w:val="00764D05"/>
    <w:rsid w:val="00770299"/>
    <w:rsid w:val="0077102B"/>
    <w:rsid w:val="007771DB"/>
    <w:rsid w:val="00780265"/>
    <w:rsid w:val="00785349"/>
    <w:rsid w:val="00792CD1"/>
    <w:rsid w:val="007A3C1B"/>
    <w:rsid w:val="007A5FA4"/>
    <w:rsid w:val="007B3B84"/>
    <w:rsid w:val="007B552F"/>
    <w:rsid w:val="007B63FA"/>
    <w:rsid w:val="007C0310"/>
    <w:rsid w:val="007C225B"/>
    <w:rsid w:val="007D2E68"/>
    <w:rsid w:val="007D7865"/>
    <w:rsid w:val="007E6B93"/>
    <w:rsid w:val="007F5D36"/>
    <w:rsid w:val="007F7D4C"/>
    <w:rsid w:val="0080073F"/>
    <w:rsid w:val="00810E53"/>
    <w:rsid w:val="00815C43"/>
    <w:rsid w:val="00835304"/>
    <w:rsid w:val="00851541"/>
    <w:rsid w:val="008565B9"/>
    <w:rsid w:val="008602D6"/>
    <w:rsid w:val="00882FE8"/>
    <w:rsid w:val="00891A26"/>
    <w:rsid w:val="0089338F"/>
    <w:rsid w:val="0089594A"/>
    <w:rsid w:val="008A127D"/>
    <w:rsid w:val="008A4E9A"/>
    <w:rsid w:val="008A63B8"/>
    <w:rsid w:val="008B0D54"/>
    <w:rsid w:val="008B39B5"/>
    <w:rsid w:val="008B4313"/>
    <w:rsid w:val="008B51C2"/>
    <w:rsid w:val="008C060A"/>
    <w:rsid w:val="008C0816"/>
    <w:rsid w:val="008C4936"/>
    <w:rsid w:val="008D57E2"/>
    <w:rsid w:val="008E40A0"/>
    <w:rsid w:val="008F41D6"/>
    <w:rsid w:val="008F5B4D"/>
    <w:rsid w:val="008F6531"/>
    <w:rsid w:val="009019F2"/>
    <w:rsid w:val="0092475A"/>
    <w:rsid w:val="009260EE"/>
    <w:rsid w:val="00931E5D"/>
    <w:rsid w:val="009360EC"/>
    <w:rsid w:val="00952998"/>
    <w:rsid w:val="009568E0"/>
    <w:rsid w:val="00962CEB"/>
    <w:rsid w:val="00983023"/>
    <w:rsid w:val="0098470C"/>
    <w:rsid w:val="00984D06"/>
    <w:rsid w:val="009904AE"/>
    <w:rsid w:val="009947F4"/>
    <w:rsid w:val="009948BA"/>
    <w:rsid w:val="009A18B9"/>
    <w:rsid w:val="009A6EF0"/>
    <w:rsid w:val="009C383C"/>
    <w:rsid w:val="009C6DDD"/>
    <w:rsid w:val="009F21EB"/>
    <w:rsid w:val="009F529E"/>
    <w:rsid w:val="00A13262"/>
    <w:rsid w:val="00A154B3"/>
    <w:rsid w:val="00A164B9"/>
    <w:rsid w:val="00A17E33"/>
    <w:rsid w:val="00A202F7"/>
    <w:rsid w:val="00A264D1"/>
    <w:rsid w:val="00A349D3"/>
    <w:rsid w:val="00A36EC5"/>
    <w:rsid w:val="00A42BA1"/>
    <w:rsid w:val="00A53C49"/>
    <w:rsid w:val="00A54CE7"/>
    <w:rsid w:val="00A70A94"/>
    <w:rsid w:val="00A7446D"/>
    <w:rsid w:val="00A75FB6"/>
    <w:rsid w:val="00A81392"/>
    <w:rsid w:val="00A824FA"/>
    <w:rsid w:val="00A9636F"/>
    <w:rsid w:val="00AB17BF"/>
    <w:rsid w:val="00AB5FE2"/>
    <w:rsid w:val="00AC43E1"/>
    <w:rsid w:val="00AD3713"/>
    <w:rsid w:val="00AD4CF3"/>
    <w:rsid w:val="00AE5D25"/>
    <w:rsid w:val="00AE61F1"/>
    <w:rsid w:val="00B014FF"/>
    <w:rsid w:val="00B03662"/>
    <w:rsid w:val="00B35CB1"/>
    <w:rsid w:val="00B466F7"/>
    <w:rsid w:val="00B46FD8"/>
    <w:rsid w:val="00B47415"/>
    <w:rsid w:val="00B5201F"/>
    <w:rsid w:val="00B52711"/>
    <w:rsid w:val="00B54A3E"/>
    <w:rsid w:val="00B54E84"/>
    <w:rsid w:val="00B55E46"/>
    <w:rsid w:val="00B56755"/>
    <w:rsid w:val="00B759A7"/>
    <w:rsid w:val="00BA09DF"/>
    <w:rsid w:val="00BA0E5A"/>
    <w:rsid w:val="00BA7CE1"/>
    <w:rsid w:val="00BB082B"/>
    <w:rsid w:val="00BC13B7"/>
    <w:rsid w:val="00BC42EA"/>
    <w:rsid w:val="00BD3AE7"/>
    <w:rsid w:val="00BD6D11"/>
    <w:rsid w:val="00BE0D1B"/>
    <w:rsid w:val="00BE2AC5"/>
    <w:rsid w:val="00BF0599"/>
    <w:rsid w:val="00BF4F38"/>
    <w:rsid w:val="00C03842"/>
    <w:rsid w:val="00C0394F"/>
    <w:rsid w:val="00C12E9F"/>
    <w:rsid w:val="00C1454A"/>
    <w:rsid w:val="00C16AAC"/>
    <w:rsid w:val="00C22F31"/>
    <w:rsid w:val="00C316EE"/>
    <w:rsid w:val="00C31D05"/>
    <w:rsid w:val="00C410AC"/>
    <w:rsid w:val="00C47565"/>
    <w:rsid w:val="00C56DB6"/>
    <w:rsid w:val="00C6055A"/>
    <w:rsid w:val="00C61ECF"/>
    <w:rsid w:val="00C625F1"/>
    <w:rsid w:val="00C65575"/>
    <w:rsid w:val="00C70D6F"/>
    <w:rsid w:val="00C82A60"/>
    <w:rsid w:val="00C84EF7"/>
    <w:rsid w:val="00C973BF"/>
    <w:rsid w:val="00CA7B6A"/>
    <w:rsid w:val="00CB1265"/>
    <w:rsid w:val="00CB1C88"/>
    <w:rsid w:val="00CB5EDC"/>
    <w:rsid w:val="00CB7D9D"/>
    <w:rsid w:val="00CC399D"/>
    <w:rsid w:val="00CD1D50"/>
    <w:rsid w:val="00CD6498"/>
    <w:rsid w:val="00CF7DCA"/>
    <w:rsid w:val="00D04BC5"/>
    <w:rsid w:val="00D07465"/>
    <w:rsid w:val="00D10CA6"/>
    <w:rsid w:val="00D11A40"/>
    <w:rsid w:val="00D15B33"/>
    <w:rsid w:val="00D20F21"/>
    <w:rsid w:val="00D27042"/>
    <w:rsid w:val="00D27488"/>
    <w:rsid w:val="00D30C71"/>
    <w:rsid w:val="00D411D1"/>
    <w:rsid w:val="00D4553D"/>
    <w:rsid w:val="00D4631C"/>
    <w:rsid w:val="00D54438"/>
    <w:rsid w:val="00D57982"/>
    <w:rsid w:val="00D70B7F"/>
    <w:rsid w:val="00D7452E"/>
    <w:rsid w:val="00D75771"/>
    <w:rsid w:val="00D82E54"/>
    <w:rsid w:val="00D868EB"/>
    <w:rsid w:val="00D8707C"/>
    <w:rsid w:val="00D91585"/>
    <w:rsid w:val="00D9290B"/>
    <w:rsid w:val="00D92BA0"/>
    <w:rsid w:val="00D95C31"/>
    <w:rsid w:val="00DA0A23"/>
    <w:rsid w:val="00DA1C8C"/>
    <w:rsid w:val="00DA4781"/>
    <w:rsid w:val="00DB1B8D"/>
    <w:rsid w:val="00DB416A"/>
    <w:rsid w:val="00DB602C"/>
    <w:rsid w:val="00DC2C20"/>
    <w:rsid w:val="00E00682"/>
    <w:rsid w:val="00E06113"/>
    <w:rsid w:val="00E15DFA"/>
    <w:rsid w:val="00E228FE"/>
    <w:rsid w:val="00E25493"/>
    <w:rsid w:val="00E312B2"/>
    <w:rsid w:val="00E5241D"/>
    <w:rsid w:val="00E55496"/>
    <w:rsid w:val="00E57245"/>
    <w:rsid w:val="00E71781"/>
    <w:rsid w:val="00E816A1"/>
    <w:rsid w:val="00E911E8"/>
    <w:rsid w:val="00E93215"/>
    <w:rsid w:val="00EA73F5"/>
    <w:rsid w:val="00EB10EF"/>
    <w:rsid w:val="00EB4CDC"/>
    <w:rsid w:val="00EC2483"/>
    <w:rsid w:val="00EC56F2"/>
    <w:rsid w:val="00EC5E43"/>
    <w:rsid w:val="00ED2AB9"/>
    <w:rsid w:val="00ED6DB3"/>
    <w:rsid w:val="00EE08D1"/>
    <w:rsid w:val="00EE3B56"/>
    <w:rsid w:val="00EE682C"/>
    <w:rsid w:val="00F11E5C"/>
    <w:rsid w:val="00F236E6"/>
    <w:rsid w:val="00F24668"/>
    <w:rsid w:val="00F341C9"/>
    <w:rsid w:val="00F4387E"/>
    <w:rsid w:val="00F51BCF"/>
    <w:rsid w:val="00F63997"/>
    <w:rsid w:val="00F63A21"/>
    <w:rsid w:val="00F6468F"/>
    <w:rsid w:val="00F65D0C"/>
    <w:rsid w:val="00F70C72"/>
    <w:rsid w:val="00FA7051"/>
    <w:rsid w:val="00FA73D3"/>
    <w:rsid w:val="00FB158B"/>
    <w:rsid w:val="00FB69E4"/>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2B634"/>
  <w15:chartTrackingRefBased/>
  <w15:docId w15:val="{87835BC8-B669-44B1-856D-20CF3DDB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qFormat="1"/>
    <w:lsdException w:name="envelope return" w:uiPriority="99"/>
    <w:lsdException w:name="footnote reference" w:uiPriority="99"/>
    <w:lsdException w:name="endnote reference" w:uiPriority="99"/>
    <w:lsdException w:name="endnote text" w:uiPriority="99"/>
    <w:lsdException w:name="Title" w:qFormat="1"/>
    <w:lsdException w:name="Subtitle" w:uiPriority="99" w:qFormat="1"/>
    <w:lsdException w:name="Block Text" w:uiPriority="99"/>
    <w:lsdException w:name="FollowedHyperlink" w:uiPriority="99"/>
    <w:lsdException w:name="Strong" w:uiPriority="22"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8602D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602D6"/>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8602D6"/>
    <w:pPr>
      <w:keepNext/>
      <w:outlineLvl w:val="4"/>
    </w:pPr>
    <w:rPr>
      <w:b/>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02D6"/>
    <w:rPr>
      <w:rFonts w:ascii="Arial" w:hAnsi="Arial" w:cs="Arial"/>
      <w:b/>
      <w:bCs/>
      <w:kern w:val="32"/>
      <w:sz w:val="32"/>
      <w:szCs w:val="32"/>
    </w:rPr>
  </w:style>
  <w:style w:type="character" w:customStyle="1" w:styleId="20">
    <w:name w:val="Заголовок 2 Знак"/>
    <w:link w:val="2"/>
    <w:rsid w:val="008602D6"/>
    <w:rPr>
      <w:rFonts w:ascii="Cambria" w:hAnsi="Cambria"/>
      <w:b/>
      <w:bCs/>
      <w:i/>
      <w:iCs/>
      <w:sz w:val="28"/>
      <w:szCs w:val="28"/>
    </w:rPr>
  </w:style>
  <w:style w:type="character" w:customStyle="1" w:styleId="30">
    <w:name w:val="Заголовок 3 Знак"/>
    <w:link w:val="3"/>
    <w:rsid w:val="008602D6"/>
    <w:rPr>
      <w:rFonts w:ascii="Cambria" w:hAnsi="Cambria"/>
      <w:b/>
      <w:bCs/>
      <w:sz w:val="26"/>
      <w:szCs w:val="26"/>
    </w:rPr>
  </w:style>
  <w:style w:type="character" w:customStyle="1" w:styleId="40">
    <w:name w:val="Заголовок 4 Знак"/>
    <w:link w:val="4"/>
    <w:rsid w:val="008602D6"/>
    <w:rPr>
      <w:sz w:val="28"/>
    </w:rPr>
  </w:style>
  <w:style w:type="character" w:customStyle="1" w:styleId="50">
    <w:name w:val="Заголовок 5 Знак"/>
    <w:link w:val="5"/>
    <w:semiHidden/>
    <w:rsid w:val="008602D6"/>
    <w:rPr>
      <w:b/>
    </w:rPr>
  </w:style>
  <w:style w:type="character" w:customStyle="1" w:styleId="70">
    <w:name w:val="Заголовок 7 Знак"/>
    <w:link w:val="7"/>
    <w:uiPriority w:val="99"/>
    <w:rsid w:val="008602D6"/>
    <w:rPr>
      <w:b/>
      <w:sz w:val="3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rsid w:val="008602D6"/>
  </w:style>
  <w:style w:type="character" w:styleId="a5">
    <w:name w:val="page number"/>
    <w:basedOn w:val="a0"/>
  </w:style>
  <w:style w:type="paragraph" w:styleId="a6">
    <w:name w:val="Body Text Indent"/>
    <w:basedOn w:val="a"/>
    <w:link w:val="a7"/>
    <w:pPr>
      <w:ind w:firstLine="851"/>
      <w:jc w:val="both"/>
    </w:pPr>
    <w:rPr>
      <w:kern w:val="28"/>
      <w:sz w:val="28"/>
      <w:lang w:val="en-US"/>
    </w:rPr>
  </w:style>
  <w:style w:type="character" w:customStyle="1" w:styleId="a7">
    <w:name w:val="Основной текст с отступом Знак"/>
    <w:link w:val="a6"/>
    <w:rsid w:val="008602D6"/>
    <w:rPr>
      <w:kern w:val="28"/>
      <w:sz w:val="28"/>
      <w:lang w:val="en-US"/>
    </w:rPr>
  </w:style>
  <w:style w:type="paragraph" w:styleId="a8">
    <w:name w:val="Body Text"/>
    <w:basedOn w:val="a"/>
    <w:link w:val="a9"/>
    <w:pPr>
      <w:jc w:val="both"/>
    </w:pPr>
    <w:rPr>
      <w:kern w:val="28"/>
      <w:sz w:val="28"/>
      <w:lang w:val="en-US"/>
    </w:rPr>
  </w:style>
  <w:style w:type="character" w:customStyle="1" w:styleId="a9">
    <w:name w:val="Основной текст Знак"/>
    <w:link w:val="a8"/>
    <w:rsid w:val="000A0479"/>
    <w:rPr>
      <w:kern w:val="28"/>
      <w:sz w:val="28"/>
      <w:lang w:val="en-US"/>
    </w:rPr>
  </w:style>
  <w:style w:type="paragraph" w:styleId="21">
    <w:name w:val="Body Text 2"/>
    <w:basedOn w:val="a"/>
    <w:link w:val="22"/>
    <w:pPr>
      <w:jc w:val="both"/>
    </w:pPr>
    <w:rPr>
      <w:kern w:val="28"/>
      <w:sz w:val="28"/>
    </w:rPr>
  </w:style>
  <w:style w:type="character" w:customStyle="1" w:styleId="22">
    <w:name w:val="Основной текст 2 Знак"/>
    <w:link w:val="21"/>
    <w:uiPriority w:val="99"/>
    <w:rsid w:val="008602D6"/>
    <w:rPr>
      <w:kern w:val="28"/>
      <w:sz w:val="28"/>
    </w:rPr>
  </w:style>
  <w:style w:type="paragraph" w:styleId="23">
    <w:name w:val="Body Text Indent 2"/>
    <w:basedOn w:val="a"/>
    <w:link w:val="24"/>
    <w:pPr>
      <w:ind w:left="567" w:firstLine="851"/>
      <w:jc w:val="both"/>
    </w:pPr>
    <w:rPr>
      <w:sz w:val="28"/>
    </w:rPr>
  </w:style>
  <w:style w:type="character" w:customStyle="1" w:styleId="24">
    <w:name w:val="Основной текст с отступом 2 Знак"/>
    <w:link w:val="23"/>
    <w:uiPriority w:val="99"/>
    <w:rsid w:val="008602D6"/>
    <w:rPr>
      <w:sz w:val="28"/>
    </w:rPr>
  </w:style>
  <w:style w:type="paragraph" w:styleId="31">
    <w:name w:val="Body Text Indent 3"/>
    <w:basedOn w:val="a"/>
    <w:link w:val="32"/>
    <w:pPr>
      <w:ind w:left="567"/>
      <w:jc w:val="both"/>
    </w:pPr>
    <w:rPr>
      <w:sz w:val="28"/>
    </w:rPr>
  </w:style>
  <w:style w:type="character" w:customStyle="1" w:styleId="32">
    <w:name w:val="Основной текст с отступом 3 Знак"/>
    <w:link w:val="31"/>
    <w:uiPriority w:val="99"/>
    <w:rsid w:val="008602D6"/>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8602D6"/>
    <w:rPr>
      <w:sz w:val="16"/>
      <w:szCs w:val="16"/>
    </w:rPr>
  </w:style>
  <w:style w:type="paragraph" w:styleId="aa">
    <w:name w:val="caption"/>
    <w:basedOn w:val="a"/>
    <w:next w:val="a"/>
    <w:qFormat/>
    <w:pPr>
      <w:ind w:left="8460"/>
    </w:pPr>
    <w:rPr>
      <w:b/>
      <w:sz w:val="28"/>
    </w:rPr>
  </w:style>
  <w:style w:type="table" w:styleId="ab">
    <w:name w:val="Table Grid"/>
    <w:basedOn w:val="a1"/>
    <w:uiPriority w:val="59"/>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AE5D25"/>
    <w:pPr>
      <w:autoSpaceDE w:val="0"/>
      <w:autoSpaceDN w:val="0"/>
      <w:adjustRightInd w:val="0"/>
    </w:pPr>
    <w:rPr>
      <w:rFonts w:ascii="Arial" w:hAnsi="Arial" w:cs="Arial"/>
      <w:sz w:val="24"/>
      <w:szCs w:val="24"/>
    </w:rPr>
  </w:style>
  <w:style w:type="paragraph" w:styleId="ad">
    <w:name w:val="Balloon Text"/>
    <w:basedOn w:val="a"/>
    <w:link w:val="ae"/>
    <w:rsid w:val="00B5201F"/>
    <w:rPr>
      <w:rFonts w:ascii="Tahoma" w:hAnsi="Tahoma" w:cs="Tahoma"/>
      <w:sz w:val="16"/>
      <w:szCs w:val="16"/>
    </w:rPr>
  </w:style>
  <w:style w:type="character" w:customStyle="1" w:styleId="ae">
    <w:name w:val="Текст выноски Знак"/>
    <w:link w:val="ad"/>
    <w:rsid w:val="00B5201F"/>
    <w:rPr>
      <w:rFonts w:ascii="Tahoma" w:hAnsi="Tahoma" w:cs="Tahoma"/>
      <w:sz w:val="16"/>
      <w:szCs w:val="16"/>
    </w:rPr>
  </w:style>
  <w:style w:type="character" w:styleId="af">
    <w:name w:val="Hyperlink"/>
    <w:unhideWhenUsed/>
    <w:rsid w:val="003B0F00"/>
    <w:rPr>
      <w:color w:val="0000FF"/>
      <w:u w:val="single"/>
    </w:rPr>
  </w:style>
  <w:style w:type="character" w:styleId="af0">
    <w:name w:val="FollowedHyperlink"/>
    <w:uiPriority w:val="99"/>
    <w:unhideWhenUsed/>
    <w:rsid w:val="008602D6"/>
    <w:rPr>
      <w:color w:val="800080"/>
      <w:u w:val="single"/>
    </w:rPr>
  </w:style>
  <w:style w:type="character" w:styleId="af1">
    <w:name w:val="Strong"/>
    <w:uiPriority w:val="22"/>
    <w:qFormat/>
    <w:rsid w:val="008602D6"/>
    <w:rPr>
      <w:rFonts w:ascii="Times New Roman" w:hAnsi="Times New Roman" w:cs="Times New Roman" w:hint="default"/>
      <w:b/>
      <w:bCs w:val="0"/>
    </w:rPr>
  </w:style>
  <w:style w:type="paragraph" w:styleId="af2">
    <w:name w:val="Normal (Web)"/>
    <w:aliases w:val="Обычный (Web) Знак,Обычный (Web) Знак Знак"/>
    <w:basedOn w:val="a"/>
    <w:link w:val="af3"/>
    <w:unhideWhenUsed/>
    <w:qFormat/>
    <w:rsid w:val="008602D6"/>
    <w:pPr>
      <w:spacing w:after="225"/>
    </w:pPr>
    <w:rPr>
      <w:sz w:val="24"/>
      <w:szCs w:val="24"/>
    </w:rPr>
  </w:style>
  <w:style w:type="paragraph" w:styleId="11">
    <w:name w:val="toc 1"/>
    <w:basedOn w:val="a"/>
    <w:next w:val="a"/>
    <w:autoRedefine/>
    <w:uiPriority w:val="39"/>
    <w:unhideWhenUsed/>
    <w:rsid w:val="008602D6"/>
    <w:pPr>
      <w:spacing w:after="100" w:line="276" w:lineRule="auto"/>
    </w:pPr>
    <w:rPr>
      <w:rFonts w:ascii="Calibri" w:hAnsi="Calibri"/>
      <w:sz w:val="22"/>
      <w:szCs w:val="22"/>
    </w:rPr>
  </w:style>
  <w:style w:type="paragraph" w:styleId="25">
    <w:name w:val="toc 2"/>
    <w:basedOn w:val="a"/>
    <w:next w:val="a"/>
    <w:autoRedefine/>
    <w:uiPriority w:val="39"/>
    <w:unhideWhenUsed/>
    <w:rsid w:val="008602D6"/>
    <w:pPr>
      <w:spacing w:after="100" w:line="276" w:lineRule="auto"/>
      <w:ind w:left="220"/>
    </w:pPr>
    <w:rPr>
      <w:rFonts w:ascii="Calibri" w:hAnsi="Calibri"/>
      <w:sz w:val="22"/>
      <w:szCs w:val="22"/>
    </w:rPr>
  </w:style>
  <w:style w:type="paragraph" w:styleId="af4">
    <w:name w:val="footnote text"/>
    <w:basedOn w:val="a"/>
    <w:link w:val="af5"/>
    <w:uiPriority w:val="99"/>
    <w:unhideWhenUsed/>
    <w:rsid w:val="008602D6"/>
    <w:rPr>
      <w:rFonts w:ascii="Calibri" w:hAnsi="Calibri"/>
    </w:rPr>
  </w:style>
  <w:style w:type="character" w:customStyle="1" w:styleId="af5">
    <w:name w:val="Текст сноски Знак"/>
    <w:link w:val="af4"/>
    <w:uiPriority w:val="99"/>
    <w:rsid w:val="008602D6"/>
    <w:rPr>
      <w:rFonts w:ascii="Calibri" w:hAnsi="Calibri"/>
    </w:rPr>
  </w:style>
  <w:style w:type="paragraph" w:styleId="af6">
    <w:name w:val="footer"/>
    <w:basedOn w:val="a"/>
    <w:link w:val="af7"/>
    <w:unhideWhenUsed/>
    <w:rsid w:val="008602D6"/>
    <w:pPr>
      <w:tabs>
        <w:tab w:val="center" w:pos="4677"/>
        <w:tab w:val="right" w:pos="9355"/>
      </w:tabs>
    </w:pPr>
  </w:style>
  <w:style w:type="character" w:customStyle="1" w:styleId="af7">
    <w:name w:val="Нижний колонтитул Знак"/>
    <w:basedOn w:val="a0"/>
    <w:link w:val="af6"/>
    <w:rsid w:val="008602D6"/>
  </w:style>
  <w:style w:type="paragraph" w:styleId="26">
    <w:name w:val="envelope return"/>
    <w:basedOn w:val="a"/>
    <w:uiPriority w:val="99"/>
    <w:unhideWhenUsed/>
    <w:rsid w:val="008602D6"/>
  </w:style>
  <w:style w:type="paragraph" w:styleId="af8">
    <w:name w:val="endnote text"/>
    <w:basedOn w:val="a"/>
    <w:link w:val="af9"/>
    <w:uiPriority w:val="99"/>
    <w:unhideWhenUsed/>
    <w:rsid w:val="008602D6"/>
  </w:style>
  <w:style w:type="character" w:customStyle="1" w:styleId="af9">
    <w:name w:val="Текст концевой сноски Знак"/>
    <w:basedOn w:val="a0"/>
    <w:link w:val="af8"/>
    <w:uiPriority w:val="99"/>
    <w:rsid w:val="008602D6"/>
  </w:style>
  <w:style w:type="paragraph" w:styleId="afa">
    <w:name w:val="Subtitle"/>
    <w:basedOn w:val="a"/>
    <w:next w:val="a"/>
    <w:link w:val="afb"/>
    <w:uiPriority w:val="99"/>
    <w:qFormat/>
    <w:rsid w:val="008602D6"/>
    <w:pPr>
      <w:spacing w:after="60"/>
      <w:jc w:val="center"/>
      <w:outlineLvl w:val="1"/>
    </w:pPr>
    <w:rPr>
      <w:rFonts w:ascii="Cambria" w:hAnsi="Cambria"/>
      <w:sz w:val="24"/>
      <w:szCs w:val="24"/>
    </w:rPr>
  </w:style>
  <w:style w:type="character" w:customStyle="1" w:styleId="afb">
    <w:name w:val="Подзаголовок Знак"/>
    <w:link w:val="afa"/>
    <w:uiPriority w:val="99"/>
    <w:rsid w:val="008602D6"/>
    <w:rPr>
      <w:rFonts w:ascii="Cambria" w:hAnsi="Cambria"/>
      <w:sz w:val="24"/>
      <w:szCs w:val="24"/>
    </w:rPr>
  </w:style>
  <w:style w:type="paragraph" w:styleId="afc">
    <w:name w:val="List Paragraph"/>
    <w:basedOn w:val="a"/>
    <w:uiPriority w:val="34"/>
    <w:qFormat/>
    <w:rsid w:val="008602D6"/>
    <w:pPr>
      <w:ind w:left="720"/>
      <w:contextualSpacing/>
    </w:pPr>
  </w:style>
  <w:style w:type="paragraph" w:customStyle="1" w:styleId="ConsPlusNonformat">
    <w:name w:val="ConsPlusNonformat"/>
    <w:rsid w:val="008602D6"/>
    <w:pPr>
      <w:autoSpaceDE w:val="0"/>
      <w:autoSpaceDN w:val="0"/>
      <w:adjustRightInd w:val="0"/>
    </w:pPr>
    <w:rPr>
      <w:rFonts w:ascii="Courier New" w:hAnsi="Courier New" w:cs="Courier New"/>
    </w:rPr>
  </w:style>
  <w:style w:type="paragraph" w:customStyle="1" w:styleId="ConsPlusTitle">
    <w:name w:val="ConsPlusTitle"/>
    <w:rsid w:val="008602D6"/>
    <w:pPr>
      <w:autoSpaceDE w:val="0"/>
      <w:autoSpaceDN w:val="0"/>
      <w:adjustRightInd w:val="0"/>
    </w:pPr>
    <w:rPr>
      <w:b/>
      <w:bCs/>
      <w:sz w:val="28"/>
      <w:szCs w:val="28"/>
    </w:rPr>
  </w:style>
  <w:style w:type="paragraph" w:customStyle="1" w:styleId="ConsPlusCell">
    <w:name w:val="ConsPlusCell"/>
    <w:rsid w:val="008602D6"/>
    <w:pPr>
      <w:autoSpaceDE w:val="0"/>
      <w:autoSpaceDN w:val="0"/>
      <w:adjustRightInd w:val="0"/>
    </w:pPr>
    <w:rPr>
      <w:rFonts w:ascii="Arial" w:hAnsi="Arial" w:cs="Arial"/>
    </w:rPr>
  </w:style>
  <w:style w:type="paragraph" w:customStyle="1" w:styleId="12">
    <w:name w:val="Обычный1"/>
    <w:rsid w:val="008602D6"/>
    <w:pPr>
      <w:widowControl w:val="0"/>
      <w:snapToGrid w:val="0"/>
      <w:spacing w:before="480"/>
      <w:jc w:val="both"/>
    </w:pPr>
    <w:rPr>
      <w:sz w:val="18"/>
    </w:rPr>
  </w:style>
  <w:style w:type="paragraph" w:customStyle="1" w:styleId="FR1">
    <w:name w:val="FR1"/>
    <w:rsid w:val="008602D6"/>
    <w:pPr>
      <w:widowControl w:val="0"/>
      <w:snapToGrid w:val="0"/>
      <w:spacing w:before="140" w:line="300" w:lineRule="auto"/>
      <w:ind w:left="440"/>
      <w:jc w:val="center"/>
    </w:pPr>
    <w:rPr>
      <w:rFonts w:ascii="Courier New" w:hAnsi="Courier New"/>
      <w:b/>
      <w:sz w:val="28"/>
    </w:rPr>
  </w:style>
  <w:style w:type="paragraph" w:customStyle="1" w:styleId="FR2">
    <w:name w:val="FR2"/>
    <w:rsid w:val="008602D6"/>
    <w:pPr>
      <w:widowControl w:val="0"/>
      <w:snapToGrid w:val="0"/>
      <w:jc w:val="both"/>
    </w:pPr>
    <w:rPr>
      <w:rFonts w:ascii="Arial" w:hAnsi="Arial"/>
      <w:b/>
      <w:sz w:val="16"/>
    </w:rPr>
  </w:style>
  <w:style w:type="paragraph" w:customStyle="1" w:styleId="Default">
    <w:name w:val="Default"/>
    <w:uiPriority w:val="99"/>
    <w:rsid w:val="008602D6"/>
    <w:pPr>
      <w:autoSpaceDE w:val="0"/>
      <w:autoSpaceDN w:val="0"/>
      <w:adjustRightInd w:val="0"/>
    </w:pPr>
    <w:rPr>
      <w:rFonts w:eastAsia="Calibri"/>
      <w:color w:val="000000"/>
      <w:sz w:val="24"/>
      <w:szCs w:val="24"/>
    </w:rPr>
  </w:style>
  <w:style w:type="character" w:customStyle="1" w:styleId="afd">
    <w:name w:val="ДП Знак"/>
    <w:link w:val="afe"/>
    <w:uiPriority w:val="99"/>
    <w:locked/>
    <w:rsid w:val="008602D6"/>
    <w:rPr>
      <w:sz w:val="28"/>
      <w:szCs w:val="28"/>
      <w:lang w:eastAsia="en-US"/>
    </w:rPr>
  </w:style>
  <w:style w:type="paragraph" w:customStyle="1" w:styleId="afe">
    <w:name w:val="ДП"/>
    <w:basedOn w:val="a"/>
    <w:link w:val="afd"/>
    <w:uiPriority w:val="99"/>
    <w:rsid w:val="008602D6"/>
    <w:pPr>
      <w:ind w:firstLine="709"/>
      <w:jc w:val="both"/>
    </w:pPr>
    <w:rPr>
      <w:sz w:val="28"/>
      <w:szCs w:val="28"/>
      <w:lang w:eastAsia="en-US"/>
    </w:rPr>
  </w:style>
  <w:style w:type="paragraph" w:customStyle="1" w:styleId="ConsPlusNormal">
    <w:name w:val="ConsPlusNormal"/>
    <w:link w:val="ConsPlusNormal0"/>
    <w:qFormat/>
    <w:rsid w:val="008602D6"/>
    <w:pPr>
      <w:autoSpaceDE w:val="0"/>
      <w:autoSpaceDN w:val="0"/>
      <w:adjustRightInd w:val="0"/>
    </w:pPr>
    <w:rPr>
      <w:rFonts w:eastAsia="Calibri"/>
      <w:sz w:val="28"/>
      <w:szCs w:val="28"/>
    </w:rPr>
  </w:style>
  <w:style w:type="paragraph" w:customStyle="1" w:styleId="ConsCell">
    <w:name w:val="ConsCell"/>
    <w:uiPriority w:val="99"/>
    <w:rsid w:val="008602D6"/>
    <w:pPr>
      <w:widowControl w:val="0"/>
      <w:autoSpaceDE w:val="0"/>
      <w:autoSpaceDN w:val="0"/>
      <w:adjustRightInd w:val="0"/>
      <w:ind w:right="19772"/>
    </w:pPr>
    <w:rPr>
      <w:rFonts w:ascii="Arial" w:hAnsi="Arial" w:cs="Arial"/>
    </w:rPr>
  </w:style>
  <w:style w:type="paragraph" w:customStyle="1" w:styleId="ConsTitle">
    <w:name w:val="ConsTitle"/>
    <w:uiPriority w:val="99"/>
    <w:rsid w:val="008602D6"/>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8602D6"/>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602D6"/>
    <w:pPr>
      <w:spacing w:line="276" w:lineRule="auto"/>
      <w:ind w:left="720"/>
    </w:pPr>
    <w:rPr>
      <w:sz w:val="24"/>
      <w:szCs w:val="22"/>
      <w:lang w:eastAsia="en-US"/>
    </w:rPr>
  </w:style>
  <w:style w:type="paragraph" w:customStyle="1" w:styleId="ListParagraph1">
    <w:name w:val="List Paragraph1"/>
    <w:basedOn w:val="a"/>
    <w:uiPriority w:val="99"/>
    <w:rsid w:val="008602D6"/>
    <w:pPr>
      <w:spacing w:after="200" w:line="276" w:lineRule="auto"/>
      <w:ind w:left="720"/>
      <w:contextualSpacing/>
    </w:pPr>
    <w:rPr>
      <w:rFonts w:ascii="Calibri" w:hAnsi="Calibri"/>
      <w:sz w:val="22"/>
      <w:szCs w:val="22"/>
    </w:rPr>
  </w:style>
  <w:style w:type="paragraph" w:customStyle="1" w:styleId="xl63">
    <w:name w:val="xl63"/>
    <w:basedOn w:val="a"/>
    <w:uiPriority w:val="99"/>
    <w:rsid w:val="008602D6"/>
    <w:pPr>
      <w:spacing w:before="100" w:beforeAutospacing="1" w:after="100" w:afterAutospacing="1"/>
    </w:pPr>
    <w:rPr>
      <w:rFonts w:ascii="Arial Narrow" w:hAnsi="Arial Narrow"/>
    </w:rPr>
  </w:style>
  <w:style w:type="paragraph" w:customStyle="1" w:styleId="xl64">
    <w:name w:val="xl64"/>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rsid w:val="008602D6"/>
    <w:pPr>
      <w:spacing w:before="100" w:beforeAutospacing="1" w:after="100" w:afterAutospacing="1"/>
      <w:jc w:val="center"/>
    </w:pPr>
    <w:rPr>
      <w:rFonts w:ascii="Arial Narrow" w:hAnsi="Arial Narrow"/>
    </w:rPr>
  </w:style>
  <w:style w:type="paragraph" w:customStyle="1" w:styleId="xl66">
    <w:name w:val="xl66"/>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rsid w:val="008602D6"/>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rsid w:val="008602D6"/>
    <w:pPr>
      <w:shd w:val="clear" w:color="auto" w:fill="FFFFFF"/>
      <w:spacing w:before="100" w:beforeAutospacing="1" w:after="100" w:afterAutospacing="1"/>
    </w:pPr>
    <w:rPr>
      <w:rFonts w:ascii="Arial Narrow" w:hAnsi="Arial Narrow"/>
    </w:rPr>
  </w:style>
  <w:style w:type="paragraph" w:customStyle="1" w:styleId="xl82">
    <w:name w:val="xl8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rsid w:val="008602D6"/>
    <w:pPr>
      <w:spacing w:before="100" w:beforeAutospacing="1" w:after="100" w:afterAutospacing="1"/>
    </w:pPr>
    <w:rPr>
      <w:rFonts w:ascii="Arial Narrow" w:hAnsi="Arial Narrow"/>
    </w:rPr>
  </w:style>
  <w:style w:type="paragraph" w:customStyle="1" w:styleId="xl88">
    <w:name w:val="xl88"/>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rsid w:val="008602D6"/>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rsid w:val="008602D6"/>
    <w:pPr>
      <w:spacing w:before="100" w:beforeAutospacing="1" w:after="100" w:afterAutospacing="1"/>
    </w:pPr>
    <w:rPr>
      <w:rFonts w:ascii="Arial Narrow" w:hAnsi="Arial Narrow"/>
      <w:b/>
      <w:bCs/>
      <w:i/>
      <w:iCs/>
    </w:rPr>
  </w:style>
  <w:style w:type="paragraph" w:customStyle="1" w:styleId="xl112">
    <w:name w:val="xl112"/>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rsid w:val="008602D6"/>
    <w:pPr>
      <w:shd w:val="clear" w:color="auto" w:fill="FFFFFF"/>
      <w:spacing w:before="100" w:beforeAutospacing="1" w:after="100" w:afterAutospacing="1"/>
    </w:pPr>
    <w:rPr>
      <w:rFonts w:ascii="Arial Narrow" w:hAnsi="Arial Narrow"/>
      <w:b/>
      <w:bCs/>
      <w:i/>
      <w:iCs/>
    </w:rPr>
  </w:style>
  <w:style w:type="paragraph" w:customStyle="1" w:styleId="xl114">
    <w:name w:val="xl114"/>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rsid w:val="008602D6"/>
    <w:pPr>
      <w:shd w:val="clear" w:color="auto" w:fill="FFFFFF"/>
      <w:spacing w:before="100" w:beforeAutospacing="1" w:after="100" w:afterAutospacing="1"/>
    </w:pPr>
    <w:rPr>
      <w:rFonts w:ascii="Arial Narrow" w:hAnsi="Arial Narrow"/>
    </w:rPr>
  </w:style>
  <w:style w:type="paragraph" w:customStyle="1" w:styleId="xl124">
    <w:name w:val="xl124"/>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
    <w:name w:val="Содержимое таблицы"/>
    <w:basedOn w:val="a"/>
    <w:rsid w:val="008602D6"/>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602D6"/>
    <w:pPr>
      <w:spacing w:before="100" w:beforeAutospacing="1" w:after="100" w:afterAutospacing="1"/>
    </w:pPr>
    <w:rPr>
      <w:rFonts w:ascii="Tahoma" w:hAnsi="Tahoma"/>
      <w:lang w:val="en-US" w:eastAsia="en-US"/>
    </w:rPr>
  </w:style>
  <w:style w:type="paragraph" w:customStyle="1" w:styleId="aff0">
    <w:name w:val="Знак"/>
    <w:basedOn w:val="a"/>
    <w:rsid w:val="008602D6"/>
    <w:rPr>
      <w:rFonts w:ascii="Verdana" w:hAnsi="Verdana" w:cs="Verdana"/>
      <w:lang w:val="en-US" w:eastAsia="en-US"/>
    </w:rPr>
  </w:style>
  <w:style w:type="character" w:styleId="aff1">
    <w:name w:val="footnote reference"/>
    <w:uiPriority w:val="99"/>
    <w:unhideWhenUsed/>
    <w:rsid w:val="008602D6"/>
    <w:rPr>
      <w:rFonts w:ascii="Times New Roman" w:hAnsi="Times New Roman" w:cs="Times New Roman" w:hint="default"/>
      <w:vertAlign w:val="superscript"/>
    </w:rPr>
  </w:style>
  <w:style w:type="character" w:styleId="aff2">
    <w:name w:val="endnote reference"/>
    <w:uiPriority w:val="99"/>
    <w:unhideWhenUsed/>
    <w:rsid w:val="008602D6"/>
    <w:rPr>
      <w:vertAlign w:val="superscript"/>
    </w:rPr>
  </w:style>
  <w:style w:type="paragraph" w:customStyle="1" w:styleId="13">
    <w:name w:val="Без интервала1"/>
    <w:rsid w:val="00FA7051"/>
    <w:rPr>
      <w:rFonts w:ascii="Calibri" w:hAnsi="Calibri"/>
      <w:sz w:val="22"/>
      <w:szCs w:val="22"/>
    </w:rPr>
  </w:style>
  <w:style w:type="character" w:styleId="aff3">
    <w:name w:val="Emphasis"/>
    <w:qFormat/>
    <w:rsid w:val="00C03842"/>
    <w:rPr>
      <w:i/>
      <w:iCs/>
    </w:rPr>
  </w:style>
  <w:style w:type="character" w:customStyle="1" w:styleId="Bodytext">
    <w:name w:val="Body text_"/>
    <w:link w:val="51"/>
    <w:locked/>
    <w:rsid w:val="00C03842"/>
    <w:rPr>
      <w:sz w:val="26"/>
      <w:szCs w:val="26"/>
      <w:shd w:val="clear" w:color="auto" w:fill="FFFFFF"/>
    </w:rPr>
  </w:style>
  <w:style w:type="paragraph" w:customStyle="1" w:styleId="51">
    <w:name w:val="Основной текст5"/>
    <w:basedOn w:val="a"/>
    <w:link w:val="Bodytext"/>
    <w:rsid w:val="00C03842"/>
    <w:pPr>
      <w:shd w:val="clear" w:color="auto" w:fill="FFFFFF"/>
      <w:spacing w:after="1200" w:line="0" w:lineRule="atLeast"/>
    </w:pPr>
    <w:rPr>
      <w:sz w:val="26"/>
      <w:szCs w:val="26"/>
    </w:rPr>
  </w:style>
  <w:style w:type="character" w:customStyle="1" w:styleId="14">
    <w:name w:val="Основной текст1"/>
    <w:rsid w:val="00C03842"/>
  </w:style>
  <w:style w:type="character" w:customStyle="1" w:styleId="Bodytext14pt">
    <w:name w:val="Body text + 14 pt"/>
    <w:aliases w:val="Bold"/>
    <w:rsid w:val="00C0384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customStyle="1" w:styleId="aff4">
    <w:name w:val="Текст примечания Знак"/>
    <w:basedOn w:val="a0"/>
    <w:link w:val="aff5"/>
    <w:rsid w:val="00C03842"/>
  </w:style>
  <w:style w:type="paragraph" w:styleId="aff5">
    <w:name w:val="annotation text"/>
    <w:basedOn w:val="a"/>
    <w:link w:val="aff4"/>
    <w:unhideWhenUsed/>
    <w:rsid w:val="00C03842"/>
  </w:style>
  <w:style w:type="character" w:customStyle="1" w:styleId="15">
    <w:name w:val="Текст примечания Знак1"/>
    <w:basedOn w:val="a0"/>
    <w:rsid w:val="00C03842"/>
  </w:style>
  <w:style w:type="character" w:customStyle="1" w:styleId="16">
    <w:name w:val="Текст концевой сноски Знак1"/>
    <w:basedOn w:val="a0"/>
    <w:rsid w:val="00C03842"/>
  </w:style>
  <w:style w:type="character" w:customStyle="1" w:styleId="aff6">
    <w:name w:val="Тема примечания Знак"/>
    <w:basedOn w:val="aff4"/>
    <w:link w:val="aff7"/>
    <w:rsid w:val="00C03842"/>
    <w:rPr>
      <w:b/>
      <w:bCs/>
    </w:rPr>
  </w:style>
  <w:style w:type="paragraph" w:styleId="aff7">
    <w:name w:val="annotation subject"/>
    <w:basedOn w:val="aff5"/>
    <w:next w:val="aff5"/>
    <w:link w:val="aff6"/>
    <w:unhideWhenUsed/>
    <w:rsid w:val="00C03842"/>
    <w:rPr>
      <w:b/>
      <w:bCs/>
    </w:rPr>
  </w:style>
  <w:style w:type="character" w:customStyle="1" w:styleId="17">
    <w:name w:val="Тема примечания Знак1"/>
    <w:basedOn w:val="15"/>
    <w:rsid w:val="00C03842"/>
    <w:rPr>
      <w:b/>
      <w:bCs/>
    </w:rPr>
  </w:style>
  <w:style w:type="character" w:customStyle="1" w:styleId="FontStyle25">
    <w:name w:val="Font Style25"/>
    <w:rsid w:val="00C03842"/>
    <w:rPr>
      <w:rFonts w:ascii="Times New Roman" w:hAnsi="Times New Roman" w:cs="Times New Roman" w:hint="default"/>
      <w:sz w:val="22"/>
      <w:szCs w:val="22"/>
    </w:rPr>
  </w:style>
  <w:style w:type="character" w:styleId="aff8">
    <w:name w:val="annotation reference"/>
    <w:basedOn w:val="a0"/>
    <w:rsid w:val="00C03842"/>
    <w:rPr>
      <w:sz w:val="16"/>
      <w:szCs w:val="16"/>
    </w:rPr>
  </w:style>
  <w:style w:type="paragraph" w:customStyle="1" w:styleId="formattext">
    <w:name w:val="formattext"/>
    <w:basedOn w:val="a"/>
    <w:rsid w:val="00C03842"/>
    <w:pPr>
      <w:spacing w:before="100" w:beforeAutospacing="1" w:after="100" w:afterAutospacing="1"/>
    </w:pPr>
    <w:rPr>
      <w:rFonts w:eastAsiaTheme="minorHAnsi"/>
      <w:sz w:val="24"/>
      <w:szCs w:val="24"/>
    </w:rPr>
  </w:style>
  <w:style w:type="paragraph" w:styleId="aff9">
    <w:name w:val="No Spacing"/>
    <w:basedOn w:val="a"/>
    <w:link w:val="affa"/>
    <w:uiPriority w:val="1"/>
    <w:qFormat/>
    <w:rsid w:val="00C03842"/>
    <w:rPr>
      <w:rFonts w:eastAsiaTheme="minorHAnsi"/>
    </w:rPr>
  </w:style>
  <w:style w:type="character" w:customStyle="1" w:styleId="affb">
    <w:name w:val="Гипертекстовая ссылка"/>
    <w:uiPriority w:val="99"/>
    <w:rsid w:val="009C6DDD"/>
    <w:rPr>
      <w:rFonts w:ascii="Times New Roman" w:hAnsi="Times New Roman"/>
      <w:b/>
      <w:color w:val="106BBE"/>
    </w:rPr>
  </w:style>
  <w:style w:type="table" w:customStyle="1" w:styleId="18">
    <w:name w:val="Сетка таблицы1"/>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
    <w:uiPriority w:val="99"/>
    <w:unhideWhenUsed/>
    <w:rsid w:val="009C6DDD"/>
    <w:pPr>
      <w:ind w:left="-360" w:right="50" w:firstLine="1080"/>
      <w:jc w:val="both"/>
    </w:pPr>
    <w:rPr>
      <w:sz w:val="24"/>
    </w:rPr>
  </w:style>
  <w:style w:type="paragraph" w:customStyle="1" w:styleId="ConsPlusTitlePage">
    <w:name w:val="ConsPlusTitlePage"/>
    <w:rsid w:val="009C6DDD"/>
    <w:pPr>
      <w:widowControl w:val="0"/>
      <w:autoSpaceDE w:val="0"/>
      <w:autoSpaceDN w:val="0"/>
    </w:pPr>
    <w:rPr>
      <w:rFonts w:ascii="Tahoma" w:hAnsi="Tahoma" w:cs="Tahoma"/>
    </w:rPr>
  </w:style>
  <w:style w:type="paragraph" w:customStyle="1" w:styleId="affd">
    <w:name w:val="Внимание"/>
    <w:basedOn w:val="a"/>
    <w:next w:val="a"/>
    <w:uiPriority w:val="99"/>
    <w:rsid w:val="009C6DD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character" w:customStyle="1" w:styleId="affe">
    <w:name w:val="Выделение для Базового Поиска (курсив)"/>
    <w:uiPriority w:val="99"/>
    <w:rsid w:val="009C6DDD"/>
    <w:rPr>
      <w:b/>
      <w:i/>
      <w:color w:val="0058A9"/>
    </w:rPr>
  </w:style>
  <w:style w:type="paragraph" w:customStyle="1" w:styleId="afff">
    <w:name w:val="Нормальный (таблица)"/>
    <w:basedOn w:val="a"/>
    <w:next w:val="a"/>
    <w:uiPriority w:val="99"/>
    <w:rsid w:val="009C6DDD"/>
    <w:pPr>
      <w:widowControl w:val="0"/>
      <w:autoSpaceDE w:val="0"/>
      <w:autoSpaceDN w:val="0"/>
      <w:adjustRightInd w:val="0"/>
      <w:jc w:val="both"/>
    </w:pPr>
    <w:rPr>
      <w:rFonts w:ascii="Arial" w:hAnsi="Arial" w:cs="Arial"/>
      <w:sz w:val="24"/>
      <w:szCs w:val="24"/>
    </w:rPr>
  </w:style>
  <w:style w:type="paragraph" w:customStyle="1" w:styleId="afff0">
    <w:name w:val="Основное меню (преемственное)"/>
    <w:basedOn w:val="a"/>
    <w:next w:val="a"/>
    <w:uiPriority w:val="99"/>
    <w:rsid w:val="009C6DDD"/>
    <w:pPr>
      <w:widowControl w:val="0"/>
      <w:autoSpaceDE w:val="0"/>
      <w:autoSpaceDN w:val="0"/>
      <w:adjustRightInd w:val="0"/>
      <w:ind w:firstLine="720"/>
      <w:jc w:val="both"/>
    </w:pPr>
    <w:rPr>
      <w:rFonts w:ascii="Verdana" w:hAnsi="Verdana" w:cs="Verdana"/>
      <w:sz w:val="22"/>
      <w:szCs w:val="22"/>
    </w:rPr>
  </w:style>
  <w:style w:type="character" w:customStyle="1" w:styleId="afff1">
    <w:name w:val="Цветовое выделение"/>
    <w:uiPriority w:val="99"/>
    <w:rsid w:val="009C6DDD"/>
    <w:rPr>
      <w:b/>
      <w:color w:val="26282F"/>
    </w:rPr>
  </w:style>
  <w:style w:type="character" w:customStyle="1" w:styleId="afff2">
    <w:name w:val="Активная гипертекстовая ссылка"/>
    <w:uiPriority w:val="99"/>
    <w:rsid w:val="009C6DDD"/>
    <w:rPr>
      <w:b/>
      <w:color w:val="106BBE"/>
      <w:u w:val="single"/>
    </w:rPr>
  </w:style>
  <w:style w:type="paragraph" w:customStyle="1" w:styleId="afff3">
    <w:name w:val="Внимание: криминал!!"/>
    <w:basedOn w:val="affd"/>
    <w:next w:val="a"/>
    <w:uiPriority w:val="99"/>
    <w:rsid w:val="009C6DDD"/>
  </w:style>
  <w:style w:type="paragraph" w:customStyle="1" w:styleId="afff4">
    <w:name w:val="Внимание: недобросовестность!"/>
    <w:basedOn w:val="affd"/>
    <w:next w:val="a"/>
    <w:uiPriority w:val="99"/>
    <w:rsid w:val="009C6DDD"/>
  </w:style>
  <w:style w:type="character" w:customStyle="1" w:styleId="afff5">
    <w:name w:val="Выделение для Базового Поиска"/>
    <w:uiPriority w:val="99"/>
    <w:rsid w:val="009C6DDD"/>
    <w:rPr>
      <w:b/>
      <w:color w:val="0058A9"/>
    </w:rPr>
  </w:style>
  <w:style w:type="paragraph" w:customStyle="1" w:styleId="afff6">
    <w:name w:val="Дочерний элемент списка"/>
    <w:basedOn w:val="a"/>
    <w:next w:val="a"/>
    <w:uiPriority w:val="99"/>
    <w:rsid w:val="009C6DDD"/>
    <w:pPr>
      <w:widowControl w:val="0"/>
      <w:autoSpaceDE w:val="0"/>
      <w:autoSpaceDN w:val="0"/>
      <w:adjustRightInd w:val="0"/>
      <w:jc w:val="both"/>
    </w:pPr>
    <w:rPr>
      <w:rFonts w:ascii="Arial" w:hAnsi="Arial" w:cs="Arial"/>
      <w:color w:val="868381"/>
    </w:rPr>
  </w:style>
  <w:style w:type="paragraph" w:styleId="afff7">
    <w:name w:val="Title"/>
    <w:basedOn w:val="afff0"/>
    <w:next w:val="a"/>
    <w:link w:val="afff8"/>
    <w:qFormat/>
    <w:rsid w:val="009C6DDD"/>
    <w:rPr>
      <w:b/>
      <w:bCs/>
      <w:color w:val="0058A9"/>
      <w:shd w:val="clear" w:color="auto" w:fill="F0F0F0"/>
    </w:rPr>
  </w:style>
  <w:style w:type="character" w:customStyle="1" w:styleId="afff8">
    <w:name w:val="Заголовок Знак"/>
    <w:basedOn w:val="a0"/>
    <w:link w:val="afff7"/>
    <w:rsid w:val="009C6DDD"/>
    <w:rPr>
      <w:rFonts w:ascii="Verdana" w:hAnsi="Verdana" w:cs="Verdana"/>
      <w:b/>
      <w:bCs/>
      <w:color w:val="0058A9"/>
      <w:sz w:val="22"/>
      <w:szCs w:val="22"/>
    </w:rPr>
  </w:style>
  <w:style w:type="paragraph" w:customStyle="1" w:styleId="afff9">
    <w:name w:val="Заголовок группы контролов"/>
    <w:basedOn w:val="a"/>
    <w:next w:val="a"/>
    <w:uiPriority w:val="99"/>
    <w:rsid w:val="009C6DDD"/>
    <w:pPr>
      <w:widowControl w:val="0"/>
      <w:autoSpaceDE w:val="0"/>
      <w:autoSpaceDN w:val="0"/>
      <w:adjustRightInd w:val="0"/>
      <w:ind w:firstLine="720"/>
      <w:jc w:val="both"/>
    </w:pPr>
    <w:rPr>
      <w:rFonts w:ascii="Arial" w:hAnsi="Arial" w:cs="Arial"/>
      <w:b/>
      <w:bCs/>
      <w:color w:val="000000"/>
      <w:sz w:val="24"/>
      <w:szCs w:val="24"/>
    </w:rPr>
  </w:style>
  <w:style w:type="paragraph" w:customStyle="1" w:styleId="afffa">
    <w:name w:val="Заголовок для информации об изменениях"/>
    <w:basedOn w:val="1"/>
    <w:next w:val="a"/>
    <w:uiPriority w:val="99"/>
    <w:rsid w:val="009C6DDD"/>
    <w:pPr>
      <w:keepNext w:val="0"/>
      <w:widowControl w:val="0"/>
      <w:autoSpaceDE w:val="0"/>
      <w:autoSpaceDN w:val="0"/>
      <w:adjustRightInd w:val="0"/>
      <w:spacing w:before="0" w:after="108"/>
      <w:jc w:val="center"/>
      <w:outlineLvl w:val="9"/>
    </w:pPr>
    <w:rPr>
      <w:rFonts w:cs="Times New Roman"/>
      <w:b w:val="0"/>
      <w:bCs w:val="0"/>
      <w:color w:val="26282F"/>
      <w:kern w:val="0"/>
      <w:sz w:val="18"/>
      <w:szCs w:val="18"/>
      <w:shd w:val="clear" w:color="auto" w:fill="FFFFFF"/>
    </w:rPr>
  </w:style>
  <w:style w:type="paragraph" w:customStyle="1" w:styleId="afffb">
    <w:name w:val="Заголовок распахивающейся части диалога"/>
    <w:basedOn w:val="a"/>
    <w:next w:val="a"/>
    <w:uiPriority w:val="99"/>
    <w:rsid w:val="009C6DD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c">
    <w:name w:val="Заголовок своего сообщения"/>
    <w:uiPriority w:val="99"/>
    <w:rsid w:val="009C6DDD"/>
    <w:rPr>
      <w:b/>
      <w:color w:val="26282F"/>
    </w:rPr>
  </w:style>
  <w:style w:type="paragraph" w:customStyle="1" w:styleId="afffd">
    <w:name w:val="Заголовок статьи"/>
    <w:basedOn w:val="a"/>
    <w:next w:val="a"/>
    <w:uiPriority w:val="99"/>
    <w:rsid w:val="009C6DDD"/>
    <w:pPr>
      <w:widowControl w:val="0"/>
      <w:autoSpaceDE w:val="0"/>
      <w:autoSpaceDN w:val="0"/>
      <w:adjustRightInd w:val="0"/>
      <w:ind w:left="1612" w:hanging="892"/>
      <w:jc w:val="both"/>
    </w:pPr>
    <w:rPr>
      <w:rFonts w:ascii="Arial" w:hAnsi="Arial" w:cs="Arial"/>
      <w:sz w:val="24"/>
      <w:szCs w:val="24"/>
    </w:rPr>
  </w:style>
  <w:style w:type="character" w:customStyle="1" w:styleId="afffe">
    <w:name w:val="Заголовок чужого сообщения"/>
    <w:uiPriority w:val="99"/>
    <w:rsid w:val="009C6DDD"/>
    <w:rPr>
      <w:b/>
      <w:color w:val="FF0000"/>
    </w:rPr>
  </w:style>
  <w:style w:type="paragraph" w:customStyle="1" w:styleId="affff">
    <w:name w:val="Заголовок ЭР (левое окно)"/>
    <w:basedOn w:val="a"/>
    <w:next w:val="a"/>
    <w:uiPriority w:val="99"/>
    <w:rsid w:val="009C6DD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0">
    <w:name w:val="Заголовок ЭР (правое окно)"/>
    <w:basedOn w:val="affff"/>
    <w:next w:val="a"/>
    <w:uiPriority w:val="99"/>
    <w:rsid w:val="009C6DDD"/>
    <w:pPr>
      <w:spacing w:after="0"/>
      <w:jc w:val="left"/>
    </w:pPr>
  </w:style>
  <w:style w:type="paragraph" w:customStyle="1" w:styleId="affff1">
    <w:name w:val="Интерактивный заголовок"/>
    <w:basedOn w:val="afff7"/>
    <w:next w:val="a"/>
    <w:uiPriority w:val="99"/>
    <w:rsid w:val="009C6DDD"/>
    <w:rPr>
      <w:u w:val="single"/>
    </w:rPr>
  </w:style>
  <w:style w:type="paragraph" w:customStyle="1" w:styleId="affff2">
    <w:name w:val="Текст информации об изменениях"/>
    <w:basedOn w:val="a"/>
    <w:next w:val="a"/>
    <w:uiPriority w:val="99"/>
    <w:rsid w:val="009C6DDD"/>
    <w:pPr>
      <w:widowControl w:val="0"/>
      <w:autoSpaceDE w:val="0"/>
      <w:autoSpaceDN w:val="0"/>
      <w:adjustRightInd w:val="0"/>
      <w:ind w:firstLine="720"/>
      <w:jc w:val="both"/>
    </w:pPr>
    <w:rPr>
      <w:rFonts w:ascii="Arial" w:hAnsi="Arial" w:cs="Arial"/>
      <w:color w:val="353842"/>
      <w:sz w:val="18"/>
      <w:szCs w:val="18"/>
    </w:rPr>
  </w:style>
  <w:style w:type="paragraph" w:customStyle="1" w:styleId="affff3">
    <w:name w:val="Информация об изменениях"/>
    <w:basedOn w:val="affff2"/>
    <w:next w:val="a"/>
    <w:uiPriority w:val="99"/>
    <w:rsid w:val="009C6DDD"/>
    <w:pPr>
      <w:spacing w:before="180"/>
      <w:ind w:left="360" w:right="360" w:firstLine="0"/>
    </w:pPr>
    <w:rPr>
      <w:shd w:val="clear" w:color="auto" w:fill="EAEFED"/>
    </w:rPr>
  </w:style>
  <w:style w:type="paragraph" w:customStyle="1" w:styleId="affff4">
    <w:name w:val="Текст (справка)"/>
    <w:basedOn w:val="a"/>
    <w:next w:val="a"/>
    <w:uiPriority w:val="99"/>
    <w:rsid w:val="009C6DDD"/>
    <w:pPr>
      <w:widowControl w:val="0"/>
      <w:autoSpaceDE w:val="0"/>
      <w:autoSpaceDN w:val="0"/>
      <w:adjustRightInd w:val="0"/>
      <w:ind w:left="170" w:right="170"/>
    </w:pPr>
    <w:rPr>
      <w:rFonts w:ascii="Arial" w:hAnsi="Arial" w:cs="Arial"/>
      <w:sz w:val="24"/>
      <w:szCs w:val="24"/>
    </w:rPr>
  </w:style>
  <w:style w:type="paragraph" w:customStyle="1" w:styleId="affff5">
    <w:name w:val="Комментарий"/>
    <w:basedOn w:val="affff4"/>
    <w:next w:val="a"/>
    <w:uiPriority w:val="99"/>
    <w:rsid w:val="009C6DDD"/>
    <w:pPr>
      <w:spacing w:before="75"/>
      <w:ind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9C6DDD"/>
    <w:rPr>
      <w:i/>
      <w:iCs/>
    </w:rPr>
  </w:style>
  <w:style w:type="paragraph" w:customStyle="1" w:styleId="affff7">
    <w:name w:val="Текст (лев. подпись)"/>
    <w:basedOn w:val="a"/>
    <w:next w:val="a"/>
    <w:uiPriority w:val="99"/>
    <w:rsid w:val="009C6DDD"/>
    <w:pPr>
      <w:widowControl w:val="0"/>
      <w:autoSpaceDE w:val="0"/>
      <w:autoSpaceDN w:val="0"/>
      <w:adjustRightInd w:val="0"/>
    </w:pPr>
    <w:rPr>
      <w:rFonts w:ascii="Arial" w:hAnsi="Arial" w:cs="Arial"/>
      <w:sz w:val="24"/>
      <w:szCs w:val="24"/>
    </w:rPr>
  </w:style>
  <w:style w:type="paragraph" w:customStyle="1" w:styleId="affff8">
    <w:name w:val="Колонтитул (левый)"/>
    <w:basedOn w:val="affff7"/>
    <w:next w:val="a"/>
    <w:uiPriority w:val="99"/>
    <w:rsid w:val="009C6DDD"/>
    <w:rPr>
      <w:sz w:val="14"/>
      <w:szCs w:val="14"/>
    </w:rPr>
  </w:style>
  <w:style w:type="paragraph" w:customStyle="1" w:styleId="affff9">
    <w:name w:val="Текст (прав. подпись)"/>
    <w:basedOn w:val="a"/>
    <w:next w:val="a"/>
    <w:uiPriority w:val="99"/>
    <w:rsid w:val="009C6DDD"/>
    <w:pPr>
      <w:widowControl w:val="0"/>
      <w:autoSpaceDE w:val="0"/>
      <w:autoSpaceDN w:val="0"/>
      <w:adjustRightInd w:val="0"/>
      <w:jc w:val="right"/>
    </w:pPr>
    <w:rPr>
      <w:rFonts w:ascii="Arial" w:hAnsi="Arial" w:cs="Arial"/>
      <w:sz w:val="24"/>
      <w:szCs w:val="24"/>
    </w:rPr>
  </w:style>
  <w:style w:type="paragraph" w:customStyle="1" w:styleId="affffa">
    <w:name w:val="Колонтитул (правый)"/>
    <w:basedOn w:val="affff9"/>
    <w:next w:val="a"/>
    <w:uiPriority w:val="99"/>
    <w:rsid w:val="009C6DDD"/>
    <w:rPr>
      <w:sz w:val="14"/>
      <w:szCs w:val="14"/>
    </w:rPr>
  </w:style>
  <w:style w:type="paragraph" w:customStyle="1" w:styleId="affffb">
    <w:name w:val="Комментарий пользователя"/>
    <w:basedOn w:val="affff5"/>
    <w:next w:val="a"/>
    <w:uiPriority w:val="99"/>
    <w:rsid w:val="009C6DDD"/>
    <w:pPr>
      <w:jc w:val="left"/>
    </w:pPr>
    <w:rPr>
      <w:shd w:val="clear" w:color="auto" w:fill="FFDFE0"/>
    </w:rPr>
  </w:style>
  <w:style w:type="paragraph" w:customStyle="1" w:styleId="affffc">
    <w:name w:val="Куда обратиться?"/>
    <w:basedOn w:val="affd"/>
    <w:next w:val="a"/>
    <w:uiPriority w:val="99"/>
    <w:rsid w:val="009C6DDD"/>
  </w:style>
  <w:style w:type="paragraph" w:customStyle="1" w:styleId="affffd">
    <w:name w:val="Моноширинный"/>
    <w:basedOn w:val="a"/>
    <w:next w:val="a"/>
    <w:uiPriority w:val="99"/>
    <w:rsid w:val="009C6DDD"/>
    <w:pPr>
      <w:widowControl w:val="0"/>
      <w:autoSpaceDE w:val="0"/>
      <w:autoSpaceDN w:val="0"/>
      <w:adjustRightInd w:val="0"/>
    </w:pPr>
    <w:rPr>
      <w:rFonts w:ascii="Courier New" w:hAnsi="Courier New" w:cs="Courier New"/>
      <w:sz w:val="24"/>
      <w:szCs w:val="24"/>
    </w:rPr>
  </w:style>
  <w:style w:type="character" w:customStyle="1" w:styleId="affffe">
    <w:name w:val="Найденные слова"/>
    <w:uiPriority w:val="99"/>
    <w:rsid w:val="009C6DDD"/>
    <w:rPr>
      <w:b/>
      <w:color w:val="26282F"/>
      <w:shd w:val="clear" w:color="auto" w:fill="FFF580"/>
    </w:rPr>
  </w:style>
  <w:style w:type="paragraph" w:customStyle="1" w:styleId="afffff">
    <w:name w:val="Напишите нам"/>
    <w:basedOn w:val="a"/>
    <w:next w:val="a"/>
    <w:uiPriority w:val="99"/>
    <w:rsid w:val="009C6DDD"/>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ff0">
    <w:name w:val="Не вступил в силу"/>
    <w:uiPriority w:val="99"/>
    <w:rsid w:val="009C6DDD"/>
    <w:rPr>
      <w:b/>
      <w:color w:val="000000"/>
      <w:shd w:val="clear" w:color="auto" w:fill="D8EDE8"/>
    </w:rPr>
  </w:style>
  <w:style w:type="paragraph" w:customStyle="1" w:styleId="afffff1">
    <w:name w:val="Необходимые документы"/>
    <w:basedOn w:val="affd"/>
    <w:next w:val="a"/>
    <w:uiPriority w:val="99"/>
    <w:rsid w:val="009C6DDD"/>
    <w:pPr>
      <w:ind w:firstLine="118"/>
    </w:pPr>
  </w:style>
  <w:style w:type="paragraph" w:customStyle="1" w:styleId="afffff2">
    <w:name w:val="Таблицы (моноширинный)"/>
    <w:basedOn w:val="a"/>
    <w:next w:val="a"/>
    <w:uiPriority w:val="99"/>
    <w:rsid w:val="009C6DDD"/>
    <w:pPr>
      <w:widowControl w:val="0"/>
      <w:autoSpaceDE w:val="0"/>
      <w:autoSpaceDN w:val="0"/>
      <w:adjustRightInd w:val="0"/>
    </w:pPr>
    <w:rPr>
      <w:rFonts w:ascii="Courier New" w:hAnsi="Courier New" w:cs="Courier New"/>
      <w:sz w:val="24"/>
      <w:szCs w:val="24"/>
    </w:rPr>
  </w:style>
  <w:style w:type="paragraph" w:customStyle="1" w:styleId="afffff3">
    <w:name w:val="Оглавление"/>
    <w:basedOn w:val="afffff2"/>
    <w:next w:val="a"/>
    <w:uiPriority w:val="99"/>
    <w:rsid w:val="009C6DDD"/>
    <w:pPr>
      <w:ind w:left="140"/>
    </w:pPr>
  </w:style>
  <w:style w:type="character" w:customStyle="1" w:styleId="afffff4">
    <w:name w:val="Опечатки"/>
    <w:uiPriority w:val="99"/>
    <w:rsid w:val="009C6DDD"/>
    <w:rPr>
      <w:color w:val="FF0000"/>
    </w:rPr>
  </w:style>
  <w:style w:type="paragraph" w:customStyle="1" w:styleId="afffff5">
    <w:name w:val="Переменная часть"/>
    <w:basedOn w:val="afff0"/>
    <w:next w:val="a"/>
    <w:uiPriority w:val="99"/>
    <w:rsid w:val="009C6DDD"/>
    <w:rPr>
      <w:sz w:val="18"/>
      <w:szCs w:val="18"/>
    </w:rPr>
  </w:style>
  <w:style w:type="paragraph" w:customStyle="1" w:styleId="afffff6">
    <w:name w:val="Подвал для информации об изменениях"/>
    <w:basedOn w:val="1"/>
    <w:next w:val="a"/>
    <w:uiPriority w:val="99"/>
    <w:rsid w:val="009C6DDD"/>
    <w:pPr>
      <w:keepNext w:val="0"/>
      <w:widowControl w:val="0"/>
      <w:autoSpaceDE w:val="0"/>
      <w:autoSpaceDN w:val="0"/>
      <w:adjustRightInd w:val="0"/>
      <w:spacing w:before="108" w:after="108"/>
      <w:jc w:val="center"/>
      <w:outlineLvl w:val="9"/>
    </w:pPr>
    <w:rPr>
      <w:rFonts w:cs="Times New Roman"/>
      <w:b w:val="0"/>
      <w:bCs w:val="0"/>
      <w:color w:val="26282F"/>
      <w:kern w:val="0"/>
      <w:sz w:val="18"/>
      <w:szCs w:val="18"/>
    </w:rPr>
  </w:style>
  <w:style w:type="paragraph" w:customStyle="1" w:styleId="afffff7">
    <w:name w:val="Подзаголовок для информации об изменениях"/>
    <w:basedOn w:val="affff2"/>
    <w:next w:val="a"/>
    <w:uiPriority w:val="99"/>
    <w:rsid w:val="009C6DDD"/>
    <w:rPr>
      <w:b/>
      <w:bCs/>
    </w:rPr>
  </w:style>
  <w:style w:type="paragraph" w:customStyle="1" w:styleId="afffff8">
    <w:name w:val="Подчёркнуный текст"/>
    <w:basedOn w:val="a"/>
    <w:next w:val="a"/>
    <w:uiPriority w:val="99"/>
    <w:rsid w:val="009C6DDD"/>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9">
    <w:name w:val="Постоянная часть"/>
    <w:basedOn w:val="afff0"/>
    <w:next w:val="a"/>
    <w:uiPriority w:val="99"/>
    <w:rsid w:val="009C6DDD"/>
    <w:rPr>
      <w:sz w:val="20"/>
      <w:szCs w:val="20"/>
    </w:rPr>
  </w:style>
  <w:style w:type="paragraph" w:customStyle="1" w:styleId="afffffa">
    <w:name w:val="Пример."/>
    <w:basedOn w:val="affd"/>
    <w:next w:val="a"/>
    <w:uiPriority w:val="99"/>
    <w:rsid w:val="009C6DDD"/>
  </w:style>
  <w:style w:type="paragraph" w:customStyle="1" w:styleId="afffffb">
    <w:name w:val="Примечание."/>
    <w:basedOn w:val="affd"/>
    <w:next w:val="a"/>
    <w:uiPriority w:val="99"/>
    <w:rsid w:val="009C6DDD"/>
  </w:style>
  <w:style w:type="character" w:customStyle="1" w:styleId="afffffc">
    <w:name w:val="Продолжение ссылки"/>
    <w:basedOn w:val="affb"/>
    <w:uiPriority w:val="99"/>
    <w:rsid w:val="009C6DDD"/>
    <w:rPr>
      <w:rFonts w:ascii="Times New Roman" w:hAnsi="Times New Roman" w:cs="Times New Roman"/>
      <w:b/>
      <w:color w:val="106BBE"/>
    </w:rPr>
  </w:style>
  <w:style w:type="paragraph" w:customStyle="1" w:styleId="afffffd">
    <w:name w:val="Словарная статья"/>
    <w:basedOn w:val="a"/>
    <w:next w:val="a"/>
    <w:uiPriority w:val="99"/>
    <w:rsid w:val="009C6DDD"/>
    <w:pPr>
      <w:widowControl w:val="0"/>
      <w:autoSpaceDE w:val="0"/>
      <w:autoSpaceDN w:val="0"/>
      <w:adjustRightInd w:val="0"/>
      <w:ind w:right="118"/>
      <w:jc w:val="both"/>
    </w:pPr>
    <w:rPr>
      <w:rFonts w:ascii="Arial" w:hAnsi="Arial" w:cs="Arial"/>
      <w:sz w:val="24"/>
      <w:szCs w:val="24"/>
    </w:rPr>
  </w:style>
  <w:style w:type="character" w:customStyle="1" w:styleId="afffffe">
    <w:name w:val="Сравнение редакций"/>
    <w:uiPriority w:val="99"/>
    <w:rsid w:val="009C6DDD"/>
    <w:rPr>
      <w:b/>
      <w:color w:val="26282F"/>
    </w:rPr>
  </w:style>
  <w:style w:type="character" w:customStyle="1" w:styleId="affffff">
    <w:name w:val="Сравнение редакций. Добавленный фрагмент"/>
    <w:uiPriority w:val="99"/>
    <w:rsid w:val="009C6DDD"/>
    <w:rPr>
      <w:color w:val="000000"/>
      <w:shd w:val="clear" w:color="auto" w:fill="C1D7FF"/>
    </w:rPr>
  </w:style>
  <w:style w:type="character" w:customStyle="1" w:styleId="affffff0">
    <w:name w:val="Сравнение редакций. Удаленный фрагмент"/>
    <w:uiPriority w:val="99"/>
    <w:rsid w:val="009C6DDD"/>
    <w:rPr>
      <w:color w:val="000000"/>
      <w:shd w:val="clear" w:color="auto" w:fill="C4C413"/>
    </w:rPr>
  </w:style>
  <w:style w:type="paragraph" w:customStyle="1" w:styleId="affffff1">
    <w:name w:val="Ссылка на официальную публикацию"/>
    <w:basedOn w:val="a"/>
    <w:next w:val="a"/>
    <w:uiPriority w:val="99"/>
    <w:rsid w:val="009C6DDD"/>
    <w:pPr>
      <w:widowControl w:val="0"/>
      <w:autoSpaceDE w:val="0"/>
      <w:autoSpaceDN w:val="0"/>
      <w:adjustRightInd w:val="0"/>
      <w:ind w:firstLine="720"/>
      <w:jc w:val="both"/>
    </w:pPr>
    <w:rPr>
      <w:rFonts w:ascii="Arial" w:hAnsi="Arial" w:cs="Arial"/>
      <w:sz w:val="24"/>
      <w:szCs w:val="24"/>
    </w:rPr>
  </w:style>
  <w:style w:type="character" w:customStyle="1" w:styleId="affffff2">
    <w:name w:val="Ссылка на утративший силу документ"/>
    <w:uiPriority w:val="99"/>
    <w:rsid w:val="009C6DDD"/>
    <w:rPr>
      <w:b/>
      <w:color w:val="749232"/>
    </w:rPr>
  </w:style>
  <w:style w:type="paragraph" w:customStyle="1" w:styleId="affffff3">
    <w:name w:val="Текст в таблице"/>
    <w:basedOn w:val="afff"/>
    <w:next w:val="a"/>
    <w:uiPriority w:val="99"/>
    <w:rsid w:val="009C6DDD"/>
    <w:pPr>
      <w:ind w:firstLine="500"/>
    </w:pPr>
  </w:style>
  <w:style w:type="paragraph" w:customStyle="1" w:styleId="affffff4">
    <w:name w:val="Текст ЭР (см. также)"/>
    <w:basedOn w:val="a"/>
    <w:next w:val="a"/>
    <w:uiPriority w:val="99"/>
    <w:rsid w:val="009C6DDD"/>
    <w:pPr>
      <w:widowControl w:val="0"/>
      <w:autoSpaceDE w:val="0"/>
      <w:autoSpaceDN w:val="0"/>
      <w:adjustRightInd w:val="0"/>
      <w:spacing w:before="200"/>
    </w:pPr>
    <w:rPr>
      <w:rFonts w:ascii="Arial" w:hAnsi="Arial" w:cs="Arial"/>
    </w:rPr>
  </w:style>
  <w:style w:type="paragraph" w:customStyle="1" w:styleId="affffff5">
    <w:name w:val="Технический комментарий"/>
    <w:basedOn w:val="a"/>
    <w:next w:val="a"/>
    <w:uiPriority w:val="99"/>
    <w:rsid w:val="009C6DDD"/>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6">
    <w:name w:val="Утратил силу"/>
    <w:uiPriority w:val="99"/>
    <w:rsid w:val="009C6DDD"/>
    <w:rPr>
      <w:b/>
      <w:strike/>
      <w:color w:val="666600"/>
    </w:rPr>
  </w:style>
  <w:style w:type="paragraph" w:customStyle="1" w:styleId="affffff7">
    <w:name w:val="Формула"/>
    <w:basedOn w:val="a"/>
    <w:next w:val="a"/>
    <w:uiPriority w:val="99"/>
    <w:rsid w:val="009C6DD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f8">
    <w:name w:val="Центрированный (таблица)"/>
    <w:basedOn w:val="afff"/>
    <w:next w:val="a"/>
    <w:uiPriority w:val="99"/>
    <w:rsid w:val="009C6DDD"/>
    <w:pPr>
      <w:jc w:val="center"/>
    </w:pPr>
  </w:style>
  <w:style w:type="paragraph" w:customStyle="1" w:styleId="-">
    <w:name w:val="ЭР-содержание (правое окно)"/>
    <w:basedOn w:val="a"/>
    <w:next w:val="a"/>
    <w:uiPriority w:val="99"/>
    <w:rsid w:val="009C6DDD"/>
    <w:pPr>
      <w:widowControl w:val="0"/>
      <w:autoSpaceDE w:val="0"/>
      <w:autoSpaceDN w:val="0"/>
      <w:adjustRightInd w:val="0"/>
      <w:spacing w:before="300"/>
    </w:pPr>
    <w:rPr>
      <w:rFonts w:ascii="Arial" w:hAnsi="Arial" w:cs="Arial"/>
      <w:sz w:val="24"/>
      <w:szCs w:val="24"/>
    </w:rPr>
  </w:style>
  <w:style w:type="character" w:customStyle="1" w:styleId="HTML">
    <w:name w:val="Стандартный HTML Знак"/>
    <w:link w:val="HTML0"/>
    <w:locked/>
    <w:rsid w:val="009C6DDD"/>
    <w:rPr>
      <w:rFonts w:ascii="Courier New" w:hAnsi="Courier New"/>
    </w:rPr>
  </w:style>
  <w:style w:type="paragraph" w:styleId="HTML0">
    <w:name w:val="HTML Preformatted"/>
    <w:basedOn w:val="a"/>
    <w:link w:val="HTML"/>
    <w:unhideWhenUsed/>
    <w:rsid w:val="009C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uiPriority w:val="99"/>
    <w:rsid w:val="009C6DDD"/>
    <w:rPr>
      <w:rFonts w:ascii="Consolas" w:hAnsi="Consolas" w:cs="Consolas"/>
    </w:rPr>
  </w:style>
  <w:style w:type="character" w:customStyle="1" w:styleId="HTML17">
    <w:name w:val="Стандартный HTML Знак17"/>
    <w:basedOn w:val="a0"/>
    <w:uiPriority w:val="99"/>
    <w:semiHidden/>
    <w:rsid w:val="009C6DDD"/>
    <w:rPr>
      <w:rFonts w:ascii="Courier New" w:hAnsi="Courier New" w:cs="Courier New"/>
    </w:rPr>
  </w:style>
  <w:style w:type="character" w:customStyle="1" w:styleId="HTML16">
    <w:name w:val="Стандартный HTML Знак16"/>
    <w:basedOn w:val="a0"/>
    <w:uiPriority w:val="99"/>
    <w:semiHidden/>
    <w:rsid w:val="009C6DDD"/>
    <w:rPr>
      <w:rFonts w:ascii="Courier New" w:hAnsi="Courier New" w:cs="Courier New"/>
    </w:rPr>
  </w:style>
  <w:style w:type="character" w:customStyle="1" w:styleId="HTML15">
    <w:name w:val="Стандартный HTML Знак15"/>
    <w:basedOn w:val="a0"/>
    <w:uiPriority w:val="99"/>
    <w:semiHidden/>
    <w:rsid w:val="009C6DDD"/>
    <w:rPr>
      <w:rFonts w:ascii="Courier New" w:hAnsi="Courier New" w:cs="Courier New"/>
    </w:rPr>
  </w:style>
  <w:style w:type="character" w:customStyle="1" w:styleId="HTML14">
    <w:name w:val="Стандартный HTML Знак14"/>
    <w:basedOn w:val="a0"/>
    <w:uiPriority w:val="99"/>
    <w:semiHidden/>
    <w:rsid w:val="009C6DDD"/>
    <w:rPr>
      <w:rFonts w:ascii="Courier New" w:hAnsi="Courier New" w:cs="Courier New"/>
    </w:rPr>
  </w:style>
  <w:style w:type="character" w:customStyle="1" w:styleId="HTML13">
    <w:name w:val="Стандартный HTML Знак13"/>
    <w:basedOn w:val="a0"/>
    <w:uiPriority w:val="99"/>
    <w:semiHidden/>
    <w:rsid w:val="009C6DDD"/>
    <w:rPr>
      <w:rFonts w:ascii="Courier New" w:hAnsi="Courier New" w:cs="Courier New"/>
    </w:rPr>
  </w:style>
  <w:style w:type="character" w:customStyle="1" w:styleId="HTML12">
    <w:name w:val="Стандартный HTML Знак12"/>
    <w:basedOn w:val="a0"/>
    <w:uiPriority w:val="99"/>
    <w:semiHidden/>
    <w:rsid w:val="009C6DDD"/>
    <w:rPr>
      <w:rFonts w:ascii="Courier New" w:hAnsi="Courier New" w:cs="Courier New"/>
    </w:rPr>
  </w:style>
  <w:style w:type="character" w:customStyle="1" w:styleId="HTML11">
    <w:name w:val="Стандартный HTML Знак11"/>
    <w:basedOn w:val="a0"/>
    <w:uiPriority w:val="99"/>
    <w:rsid w:val="009C6DDD"/>
    <w:rPr>
      <w:rFonts w:ascii="Consolas" w:hAnsi="Consolas" w:cs="Consolas"/>
    </w:rPr>
  </w:style>
  <w:style w:type="character" w:customStyle="1" w:styleId="19">
    <w:name w:val="Основной текст с отступом Знак1"/>
    <w:basedOn w:val="a0"/>
    <w:uiPriority w:val="99"/>
    <w:semiHidden/>
    <w:rsid w:val="009C6DDD"/>
    <w:rPr>
      <w:rFonts w:cs="Times New Roman"/>
      <w:sz w:val="24"/>
      <w:szCs w:val="24"/>
    </w:rPr>
  </w:style>
  <w:style w:type="character" w:customStyle="1" w:styleId="1a">
    <w:name w:val="Подзаголовок Знак1"/>
    <w:basedOn w:val="a0"/>
    <w:uiPriority w:val="11"/>
    <w:rsid w:val="009C6DDD"/>
    <w:rPr>
      <w:rFonts w:asciiTheme="majorHAnsi" w:eastAsiaTheme="majorEastAsia" w:hAnsiTheme="majorHAnsi" w:cstheme="majorBidi"/>
      <w:sz w:val="24"/>
      <w:szCs w:val="24"/>
    </w:rPr>
  </w:style>
  <w:style w:type="character" w:customStyle="1" w:styleId="170">
    <w:name w:val="Подзаголовок Знак17"/>
    <w:basedOn w:val="a0"/>
    <w:uiPriority w:val="11"/>
    <w:rsid w:val="009C6DDD"/>
    <w:rPr>
      <w:rFonts w:asciiTheme="majorHAnsi" w:eastAsiaTheme="majorEastAsia" w:hAnsiTheme="majorHAnsi" w:cs="Times New Roman"/>
      <w:sz w:val="24"/>
      <w:szCs w:val="24"/>
    </w:rPr>
  </w:style>
  <w:style w:type="character" w:customStyle="1" w:styleId="160">
    <w:name w:val="Подзаголовок Знак16"/>
    <w:basedOn w:val="a0"/>
    <w:uiPriority w:val="11"/>
    <w:rsid w:val="009C6DDD"/>
    <w:rPr>
      <w:rFonts w:asciiTheme="majorHAnsi" w:eastAsiaTheme="majorEastAsia" w:hAnsiTheme="majorHAnsi" w:cs="Times New Roman"/>
      <w:sz w:val="24"/>
      <w:szCs w:val="24"/>
    </w:rPr>
  </w:style>
  <w:style w:type="character" w:customStyle="1" w:styleId="150">
    <w:name w:val="Подзаголовок Знак15"/>
    <w:basedOn w:val="a0"/>
    <w:uiPriority w:val="11"/>
    <w:rsid w:val="009C6DDD"/>
    <w:rPr>
      <w:rFonts w:asciiTheme="majorHAnsi" w:eastAsiaTheme="majorEastAsia" w:hAnsiTheme="majorHAnsi" w:cs="Times New Roman"/>
      <w:sz w:val="24"/>
      <w:szCs w:val="24"/>
    </w:rPr>
  </w:style>
  <w:style w:type="character" w:customStyle="1" w:styleId="140">
    <w:name w:val="Подзаголовок Знак14"/>
    <w:basedOn w:val="a0"/>
    <w:uiPriority w:val="11"/>
    <w:rsid w:val="009C6DDD"/>
    <w:rPr>
      <w:rFonts w:asciiTheme="majorHAnsi" w:eastAsiaTheme="majorEastAsia" w:hAnsiTheme="majorHAnsi" w:cs="Times New Roman"/>
      <w:sz w:val="24"/>
      <w:szCs w:val="24"/>
    </w:rPr>
  </w:style>
  <w:style w:type="character" w:customStyle="1" w:styleId="130">
    <w:name w:val="Подзаголовок Знак13"/>
    <w:basedOn w:val="a0"/>
    <w:uiPriority w:val="11"/>
    <w:rsid w:val="009C6DDD"/>
    <w:rPr>
      <w:rFonts w:asciiTheme="majorHAnsi" w:eastAsiaTheme="majorEastAsia" w:hAnsiTheme="majorHAnsi" w:cs="Times New Roman"/>
      <w:sz w:val="24"/>
      <w:szCs w:val="24"/>
    </w:rPr>
  </w:style>
  <w:style w:type="character" w:customStyle="1" w:styleId="120">
    <w:name w:val="Подзаголовок Знак12"/>
    <w:basedOn w:val="a0"/>
    <w:uiPriority w:val="11"/>
    <w:rsid w:val="009C6DDD"/>
    <w:rPr>
      <w:rFonts w:asciiTheme="majorHAnsi" w:eastAsiaTheme="majorEastAsia" w:hAnsiTheme="majorHAnsi" w:cs="Times New Roman"/>
      <w:sz w:val="24"/>
      <w:szCs w:val="24"/>
    </w:rPr>
  </w:style>
  <w:style w:type="character" w:customStyle="1" w:styleId="111">
    <w:name w:val="Подзаголовок Знак11"/>
    <w:basedOn w:val="a0"/>
    <w:uiPriority w:val="11"/>
    <w:rsid w:val="009C6DDD"/>
    <w:rPr>
      <w:rFonts w:asciiTheme="minorHAnsi" w:eastAsiaTheme="minorEastAsia" w:hAnsiTheme="minorHAnsi" w:cs="Times New Roman"/>
      <w:color w:val="5A5A5A" w:themeColor="text1" w:themeTint="A5"/>
      <w:spacing w:val="15"/>
      <w:sz w:val="22"/>
      <w:szCs w:val="22"/>
    </w:rPr>
  </w:style>
  <w:style w:type="character" w:customStyle="1" w:styleId="310">
    <w:name w:val="Основной текст 3 Знак1"/>
    <w:basedOn w:val="a0"/>
    <w:uiPriority w:val="99"/>
    <w:semiHidden/>
    <w:rsid w:val="009C6DDD"/>
    <w:rPr>
      <w:rFonts w:cs="Times New Roman"/>
      <w:sz w:val="16"/>
      <w:szCs w:val="16"/>
    </w:rPr>
  </w:style>
  <w:style w:type="character" w:customStyle="1" w:styleId="210">
    <w:name w:val="Основной текст с отступом 2 Знак1"/>
    <w:basedOn w:val="a0"/>
    <w:uiPriority w:val="99"/>
    <w:semiHidden/>
    <w:rsid w:val="009C6DDD"/>
    <w:rPr>
      <w:rFonts w:cs="Times New Roman"/>
      <w:sz w:val="24"/>
      <w:szCs w:val="24"/>
    </w:rPr>
  </w:style>
  <w:style w:type="character" w:customStyle="1" w:styleId="311">
    <w:name w:val="Основной текст с отступом 3 Знак1"/>
    <w:basedOn w:val="a0"/>
    <w:uiPriority w:val="99"/>
    <w:semiHidden/>
    <w:rsid w:val="009C6DDD"/>
    <w:rPr>
      <w:rFonts w:cs="Times New Roman"/>
      <w:sz w:val="16"/>
      <w:szCs w:val="16"/>
    </w:rPr>
  </w:style>
  <w:style w:type="character" w:customStyle="1" w:styleId="affffff9">
    <w:name w:val="МОН основной Знак"/>
    <w:link w:val="affffffa"/>
    <w:locked/>
    <w:rsid w:val="009C6DDD"/>
    <w:rPr>
      <w:sz w:val="28"/>
    </w:rPr>
  </w:style>
  <w:style w:type="paragraph" w:customStyle="1" w:styleId="affffffa">
    <w:name w:val="МОН основной"/>
    <w:basedOn w:val="a"/>
    <w:link w:val="affffff9"/>
    <w:rsid w:val="009C6DDD"/>
    <w:pPr>
      <w:widowControl w:val="0"/>
      <w:autoSpaceDE w:val="0"/>
      <w:autoSpaceDN w:val="0"/>
      <w:adjustRightInd w:val="0"/>
      <w:spacing w:line="360" w:lineRule="auto"/>
      <w:ind w:firstLine="709"/>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6DDD"/>
    <w:pPr>
      <w:spacing w:before="100" w:beforeAutospacing="1" w:after="100" w:afterAutospacing="1"/>
    </w:pPr>
    <w:rPr>
      <w:rFonts w:ascii="Tahoma" w:hAnsi="Tahoma"/>
      <w:lang w:val="en-US" w:eastAsia="en-US"/>
    </w:rPr>
  </w:style>
  <w:style w:type="paragraph" w:customStyle="1" w:styleId="1b">
    <w:name w:val="Знак1"/>
    <w:basedOn w:val="a"/>
    <w:rsid w:val="009C6DDD"/>
    <w:rPr>
      <w:rFonts w:ascii="Verdana" w:hAnsi="Verdana" w:cs="Verdana"/>
      <w:lang w:val="en-US" w:eastAsia="en-US"/>
    </w:rPr>
  </w:style>
  <w:style w:type="paragraph" w:customStyle="1" w:styleId="CharChar6CharChar1">
    <w:name w:val="Char Char6 Знак Знак Char Char1 Знак Знак"/>
    <w:basedOn w:val="a"/>
    <w:rsid w:val="009C6DDD"/>
    <w:pPr>
      <w:spacing w:after="160" w:line="240" w:lineRule="exact"/>
    </w:pPr>
    <w:rPr>
      <w:rFonts w:ascii="Verdana" w:hAnsi="Verdana" w:cs="Verdana"/>
      <w:lang w:val="en-US" w:eastAsia="en-US"/>
    </w:rPr>
  </w:style>
  <w:style w:type="paragraph" w:customStyle="1" w:styleId="CharChar1CharChar1CharChar">
    <w:name w:val="Char Char Знак Знак1 Char Char1 Знак Знак Char Char"/>
    <w:basedOn w:val="a"/>
    <w:rsid w:val="009C6DDD"/>
    <w:pPr>
      <w:spacing w:before="100" w:beforeAutospacing="1" w:after="100" w:afterAutospacing="1"/>
    </w:pPr>
    <w:rPr>
      <w:rFonts w:ascii="Tahoma" w:hAnsi="Tahoma"/>
      <w:lang w:val="en-US" w:eastAsia="en-US"/>
    </w:rPr>
  </w:style>
  <w:style w:type="paragraph" w:customStyle="1" w:styleId="28">
    <w:name w:val="Обычный2"/>
    <w:rsid w:val="009C6DDD"/>
    <w:pPr>
      <w:widowControl w:val="0"/>
      <w:spacing w:before="480"/>
      <w:jc w:val="both"/>
    </w:pPr>
    <w:rPr>
      <w:sz w:val="18"/>
    </w:rPr>
  </w:style>
  <w:style w:type="paragraph" w:customStyle="1" w:styleId="font5">
    <w:name w:val="font5"/>
    <w:basedOn w:val="a"/>
    <w:rsid w:val="009C6DDD"/>
    <w:pPr>
      <w:spacing w:before="100" w:beforeAutospacing="1" w:after="100" w:afterAutospacing="1"/>
    </w:pPr>
    <w:rPr>
      <w:i/>
      <w:iCs/>
      <w:color w:val="000000"/>
      <w:sz w:val="24"/>
      <w:szCs w:val="24"/>
    </w:rPr>
  </w:style>
  <w:style w:type="paragraph" w:customStyle="1" w:styleId="font6">
    <w:name w:val="font6"/>
    <w:basedOn w:val="a"/>
    <w:rsid w:val="009C6DDD"/>
    <w:pPr>
      <w:spacing w:before="100" w:beforeAutospacing="1" w:after="100" w:afterAutospacing="1"/>
    </w:pPr>
    <w:rPr>
      <w:color w:val="000000"/>
      <w:sz w:val="24"/>
      <w:szCs w:val="24"/>
    </w:rPr>
  </w:style>
  <w:style w:type="paragraph" w:customStyle="1" w:styleId="font7">
    <w:name w:val="font7"/>
    <w:basedOn w:val="a"/>
    <w:rsid w:val="009C6DDD"/>
    <w:pPr>
      <w:spacing w:before="100" w:beforeAutospacing="1" w:after="100" w:afterAutospacing="1"/>
    </w:pPr>
    <w:rPr>
      <w:i/>
      <w:iCs/>
      <w:sz w:val="24"/>
      <w:szCs w:val="24"/>
    </w:rPr>
  </w:style>
  <w:style w:type="paragraph" w:customStyle="1" w:styleId="xl130">
    <w:name w:val="xl130"/>
    <w:basedOn w:val="a"/>
    <w:rsid w:val="009C6DD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
    <w:rsid w:val="009C6DD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
    <w:rsid w:val="009C6DD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9C6DDD"/>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rsid w:val="009C6DDD"/>
    <w:pPr>
      <w:pBdr>
        <w:left w:val="single" w:sz="4" w:space="0" w:color="auto"/>
        <w:bottom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rsid w:val="009C6DDD"/>
    <w:pP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a"/>
    <w:rsid w:val="009C6DDD"/>
    <w:pPr>
      <w:pBdr>
        <w:bottom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a"/>
    <w:rsid w:val="009C6DDD"/>
    <w:pPr>
      <w:pBdr>
        <w:top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8">
    <w:name w:val="xl138"/>
    <w:basedOn w:val="a"/>
    <w:rsid w:val="009C6DDD"/>
    <w:pPr>
      <w:pBdr>
        <w:top w:val="single" w:sz="4" w:space="0" w:color="auto"/>
        <w:lef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9">
    <w:name w:val="xl139"/>
    <w:basedOn w:val="a"/>
    <w:rsid w:val="009C6DDD"/>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9C6DDD"/>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9C6DD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
    <w:rsid w:val="009C6DD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3">
    <w:name w:val="xl143"/>
    <w:basedOn w:val="a"/>
    <w:rsid w:val="009C6DDD"/>
    <w:pPr>
      <w:shd w:val="clear" w:color="000000" w:fill="FFFFFF"/>
      <w:spacing w:before="100" w:beforeAutospacing="1" w:after="100" w:afterAutospacing="1"/>
      <w:jc w:val="center"/>
      <w:textAlignment w:val="center"/>
    </w:pPr>
    <w:rPr>
      <w:sz w:val="24"/>
      <w:szCs w:val="24"/>
    </w:rPr>
  </w:style>
  <w:style w:type="paragraph" w:customStyle="1" w:styleId="xl144">
    <w:name w:val="xl144"/>
    <w:basedOn w:val="a"/>
    <w:rsid w:val="009C6DD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rsid w:val="009C6DD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rsid w:val="009C6DDD"/>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7">
    <w:name w:val="xl147"/>
    <w:basedOn w:val="a"/>
    <w:rsid w:val="009C6DDD"/>
    <w:pPr>
      <w:pBdr>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9C6DDD"/>
    <w:pPr>
      <w:pBdr>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character" w:customStyle="1" w:styleId="s4">
    <w:name w:val="s4"/>
    <w:basedOn w:val="a0"/>
    <w:rsid w:val="009C6DDD"/>
    <w:rPr>
      <w:rFonts w:cs="Times New Roman"/>
    </w:rPr>
  </w:style>
  <w:style w:type="paragraph" w:customStyle="1" w:styleId="ConsPlusDocList">
    <w:name w:val="ConsPlusDocList"/>
    <w:rsid w:val="009C6DDD"/>
    <w:pPr>
      <w:widowControl w:val="0"/>
      <w:autoSpaceDE w:val="0"/>
      <w:autoSpaceDN w:val="0"/>
    </w:pPr>
    <w:rPr>
      <w:rFonts w:ascii="Courier New" w:hAnsi="Courier New" w:cs="Courier New"/>
    </w:rPr>
  </w:style>
  <w:style w:type="paragraph" w:customStyle="1" w:styleId="ConsPlusJurTerm">
    <w:name w:val="ConsPlusJurTerm"/>
    <w:rsid w:val="009C6DDD"/>
    <w:pPr>
      <w:widowControl w:val="0"/>
      <w:autoSpaceDE w:val="0"/>
      <w:autoSpaceDN w:val="0"/>
    </w:pPr>
    <w:rPr>
      <w:rFonts w:ascii="Tahoma" w:hAnsi="Tahoma" w:cs="Tahoma"/>
      <w:sz w:val="22"/>
    </w:rPr>
  </w:style>
  <w:style w:type="paragraph" w:customStyle="1" w:styleId="ConsPlusTextList">
    <w:name w:val="ConsPlusTextList"/>
    <w:rsid w:val="009C6DDD"/>
    <w:pPr>
      <w:widowControl w:val="0"/>
      <w:autoSpaceDE w:val="0"/>
      <w:autoSpaceDN w:val="0"/>
    </w:pPr>
    <w:rPr>
      <w:rFonts w:ascii="Arial" w:hAnsi="Arial" w:cs="Arial"/>
    </w:rPr>
  </w:style>
  <w:style w:type="paragraph" w:customStyle="1" w:styleId="29">
    <w:name w:val="Знак Знак2 Знак Знак Знак Знак Знак Знак Знак Знак"/>
    <w:basedOn w:val="a"/>
    <w:rsid w:val="009C6DDD"/>
    <w:pPr>
      <w:spacing w:after="160" w:line="240" w:lineRule="exact"/>
    </w:pPr>
    <w:rPr>
      <w:rFonts w:ascii="Verdana" w:hAnsi="Verdana"/>
      <w:lang w:val="en-US" w:eastAsia="en-US"/>
    </w:rPr>
  </w:style>
  <w:style w:type="table" w:customStyle="1" w:styleId="1c">
    <w:name w:val="Сетка таблицы светлая1"/>
    <w:basedOn w:val="a1"/>
    <w:uiPriority w:val="40"/>
    <w:rsid w:val="009C6DDD"/>
    <w:rPr>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
    <w:name w:val="Сетка таблицы12"/>
    <w:basedOn w:val="a1"/>
    <w:next w:val="ab"/>
    <w:rsid w:val="009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3D64D1"/>
  </w:style>
  <w:style w:type="character" w:customStyle="1" w:styleId="CharacterStyle1">
    <w:name w:val="Character Style 1"/>
    <w:rsid w:val="007120DF"/>
    <w:rPr>
      <w:rFonts w:ascii="Tahoma" w:hAnsi="Tahoma" w:cs="Tahoma"/>
      <w:sz w:val="24"/>
      <w:szCs w:val="24"/>
    </w:rPr>
  </w:style>
  <w:style w:type="character" w:customStyle="1" w:styleId="ConsPlusNormal0">
    <w:name w:val="ConsPlusNormal Знак"/>
    <w:link w:val="ConsPlusNormal"/>
    <w:locked/>
    <w:rsid w:val="009568E0"/>
    <w:rPr>
      <w:rFonts w:eastAsia="Calibri"/>
      <w:sz w:val="28"/>
      <w:szCs w:val="28"/>
    </w:rPr>
  </w:style>
  <w:style w:type="character" w:customStyle="1" w:styleId="af3">
    <w:name w:val="Обычный (веб) Знак"/>
    <w:aliases w:val="Обычный (Web) Знак Знак1,Обычный (Web) Знак Знак Знак"/>
    <w:link w:val="af2"/>
    <w:locked/>
    <w:rsid w:val="009568E0"/>
    <w:rPr>
      <w:sz w:val="24"/>
      <w:szCs w:val="24"/>
    </w:rPr>
  </w:style>
  <w:style w:type="paragraph" w:customStyle="1" w:styleId="Standard">
    <w:name w:val="Standard"/>
    <w:rsid w:val="009568E0"/>
    <w:pPr>
      <w:widowControl w:val="0"/>
      <w:suppressAutoHyphens/>
      <w:autoSpaceDN w:val="0"/>
    </w:pPr>
    <w:rPr>
      <w:rFonts w:eastAsia="Andale Sans UI" w:cs="Tahoma"/>
      <w:kern w:val="3"/>
      <w:sz w:val="24"/>
      <w:szCs w:val="24"/>
      <w:lang w:val="de-DE" w:eastAsia="ja-JP" w:bidi="fa-IR"/>
    </w:rPr>
  </w:style>
  <w:style w:type="paragraph" w:customStyle="1" w:styleId="sfst">
    <w:name w:val="sfst"/>
    <w:basedOn w:val="a"/>
    <w:link w:val="sfst0"/>
    <w:rsid w:val="009568E0"/>
    <w:pPr>
      <w:suppressAutoHyphens/>
      <w:spacing w:before="280" w:after="280"/>
    </w:pPr>
    <w:rPr>
      <w:rFonts w:eastAsia="Calibri"/>
      <w:sz w:val="24"/>
      <w:szCs w:val="24"/>
      <w:lang w:eastAsia="ar-SA"/>
    </w:rPr>
  </w:style>
  <w:style w:type="character" w:customStyle="1" w:styleId="sfst0">
    <w:name w:val="sfst Знак"/>
    <w:link w:val="sfst"/>
    <w:locked/>
    <w:rsid w:val="009568E0"/>
    <w:rPr>
      <w:rFonts w:eastAsia="Calibri"/>
      <w:sz w:val="24"/>
      <w:szCs w:val="24"/>
      <w:lang w:eastAsia="ar-SA"/>
    </w:rPr>
  </w:style>
  <w:style w:type="character" w:customStyle="1" w:styleId="affa">
    <w:name w:val="Без интервала Знак"/>
    <w:link w:val="aff9"/>
    <w:uiPriority w:val="1"/>
    <w:qFormat/>
    <w:locked/>
    <w:rsid w:val="009568E0"/>
    <w:rPr>
      <w:rFonts w:eastAsiaTheme="minorHAnsi"/>
    </w:rPr>
  </w:style>
  <w:style w:type="paragraph" w:customStyle="1" w:styleId="TableContents">
    <w:name w:val="Table Contents"/>
    <w:basedOn w:val="Standard"/>
    <w:rsid w:val="009568E0"/>
    <w:pPr>
      <w:suppressLineNumbers/>
    </w:pPr>
    <w:rPr>
      <w:lang w:val="en-US" w:eastAsia="en-US" w:bidi="en-US"/>
    </w:rPr>
  </w:style>
  <w:style w:type="character" w:customStyle="1" w:styleId="affffffb">
    <w:name w:val="Текст Знак"/>
    <w:link w:val="affffffc"/>
    <w:rsid w:val="009568E0"/>
    <w:rPr>
      <w:rFonts w:ascii="Courier New" w:hAnsi="Courier New" w:cs="Courier New"/>
      <w:lang w:eastAsia="ar-SA"/>
    </w:rPr>
  </w:style>
  <w:style w:type="paragraph" w:styleId="affffffc">
    <w:name w:val="Plain Text"/>
    <w:basedOn w:val="a"/>
    <w:link w:val="affffffb"/>
    <w:unhideWhenUsed/>
    <w:rsid w:val="009568E0"/>
    <w:rPr>
      <w:rFonts w:ascii="Courier New" w:hAnsi="Courier New" w:cs="Courier New"/>
      <w:lang w:eastAsia="ar-SA"/>
    </w:rPr>
  </w:style>
  <w:style w:type="character" w:customStyle="1" w:styleId="1d">
    <w:name w:val="Текст Знак1"/>
    <w:basedOn w:val="a0"/>
    <w:rsid w:val="009568E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347">
      <w:bodyDiv w:val="1"/>
      <w:marLeft w:val="0"/>
      <w:marRight w:val="0"/>
      <w:marTop w:val="0"/>
      <w:marBottom w:val="0"/>
      <w:divBdr>
        <w:top w:val="none" w:sz="0" w:space="0" w:color="auto"/>
        <w:left w:val="none" w:sz="0" w:space="0" w:color="auto"/>
        <w:bottom w:val="none" w:sz="0" w:space="0" w:color="auto"/>
        <w:right w:val="none" w:sz="0" w:space="0" w:color="auto"/>
      </w:divBdr>
    </w:div>
    <w:div w:id="16129193">
      <w:bodyDiv w:val="1"/>
      <w:marLeft w:val="0"/>
      <w:marRight w:val="0"/>
      <w:marTop w:val="0"/>
      <w:marBottom w:val="0"/>
      <w:divBdr>
        <w:top w:val="none" w:sz="0" w:space="0" w:color="auto"/>
        <w:left w:val="none" w:sz="0" w:space="0" w:color="auto"/>
        <w:bottom w:val="none" w:sz="0" w:space="0" w:color="auto"/>
        <w:right w:val="none" w:sz="0" w:space="0" w:color="auto"/>
      </w:divBdr>
    </w:div>
    <w:div w:id="33577508">
      <w:bodyDiv w:val="1"/>
      <w:marLeft w:val="0"/>
      <w:marRight w:val="0"/>
      <w:marTop w:val="0"/>
      <w:marBottom w:val="0"/>
      <w:divBdr>
        <w:top w:val="none" w:sz="0" w:space="0" w:color="auto"/>
        <w:left w:val="none" w:sz="0" w:space="0" w:color="auto"/>
        <w:bottom w:val="none" w:sz="0" w:space="0" w:color="auto"/>
        <w:right w:val="none" w:sz="0" w:space="0" w:color="auto"/>
      </w:divBdr>
    </w:div>
    <w:div w:id="67725866">
      <w:bodyDiv w:val="1"/>
      <w:marLeft w:val="0"/>
      <w:marRight w:val="0"/>
      <w:marTop w:val="0"/>
      <w:marBottom w:val="0"/>
      <w:divBdr>
        <w:top w:val="none" w:sz="0" w:space="0" w:color="auto"/>
        <w:left w:val="none" w:sz="0" w:space="0" w:color="auto"/>
        <w:bottom w:val="none" w:sz="0" w:space="0" w:color="auto"/>
        <w:right w:val="none" w:sz="0" w:space="0" w:color="auto"/>
      </w:divBdr>
    </w:div>
    <w:div w:id="105272096">
      <w:bodyDiv w:val="1"/>
      <w:marLeft w:val="0"/>
      <w:marRight w:val="0"/>
      <w:marTop w:val="0"/>
      <w:marBottom w:val="0"/>
      <w:divBdr>
        <w:top w:val="none" w:sz="0" w:space="0" w:color="auto"/>
        <w:left w:val="none" w:sz="0" w:space="0" w:color="auto"/>
        <w:bottom w:val="none" w:sz="0" w:space="0" w:color="auto"/>
        <w:right w:val="none" w:sz="0" w:space="0" w:color="auto"/>
      </w:divBdr>
    </w:div>
    <w:div w:id="159080999">
      <w:bodyDiv w:val="1"/>
      <w:marLeft w:val="0"/>
      <w:marRight w:val="0"/>
      <w:marTop w:val="0"/>
      <w:marBottom w:val="0"/>
      <w:divBdr>
        <w:top w:val="none" w:sz="0" w:space="0" w:color="auto"/>
        <w:left w:val="none" w:sz="0" w:space="0" w:color="auto"/>
        <w:bottom w:val="none" w:sz="0" w:space="0" w:color="auto"/>
        <w:right w:val="none" w:sz="0" w:space="0" w:color="auto"/>
      </w:divBdr>
    </w:div>
    <w:div w:id="227151331">
      <w:bodyDiv w:val="1"/>
      <w:marLeft w:val="0"/>
      <w:marRight w:val="0"/>
      <w:marTop w:val="0"/>
      <w:marBottom w:val="0"/>
      <w:divBdr>
        <w:top w:val="none" w:sz="0" w:space="0" w:color="auto"/>
        <w:left w:val="none" w:sz="0" w:space="0" w:color="auto"/>
        <w:bottom w:val="none" w:sz="0" w:space="0" w:color="auto"/>
        <w:right w:val="none" w:sz="0" w:space="0" w:color="auto"/>
      </w:divBdr>
    </w:div>
    <w:div w:id="267855504">
      <w:bodyDiv w:val="1"/>
      <w:marLeft w:val="0"/>
      <w:marRight w:val="0"/>
      <w:marTop w:val="0"/>
      <w:marBottom w:val="0"/>
      <w:divBdr>
        <w:top w:val="none" w:sz="0" w:space="0" w:color="auto"/>
        <w:left w:val="none" w:sz="0" w:space="0" w:color="auto"/>
        <w:bottom w:val="none" w:sz="0" w:space="0" w:color="auto"/>
        <w:right w:val="none" w:sz="0" w:space="0" w:color="auto"/>
      </w:divBdr>
    </w:div>
    <w:div w:id="340163589">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404375758">
      <w:bodyDiv w:val="1"/>
      <w:marLeft w:val="0"/>
      <w:marRight w:val="0"/>
      <w:marTop w:val="0"/>
      <w:marBottom w:val="0"/>
      <w:divBdr>
        <w:top w:val="none" w:sz="0" w:space="0" w:color="auto"/>
        <w:left w:val="none" w:sz="0" w:space="0" w:color="auto"/>
        <w:bottom w:val="none" w:sz="0" w:space="0" w:color="auto"/>
        <w:right w:val="none" w:sz="0" w:space="0" w:color="auto"/>
      </w:divBdr>
    </w:div>
    <w:div w:id="509566601">
      <w:bodyDiv w:val="1"/>
      <w:marLeft w:val="0"/>
      <w:marRight w:val="0"/>
      <w:marTop w:val="0"/>
      <w:marBottom w:val="0"/>
      <w:divBdr>
        <w:top w:val="none" w:sz="0" w:space="0" w:color="auto"/>
        <w:left w:val="none" w:sz="0" w:space="0" w:color="auto"/>
        <w:bottom w:val="none" w:sz="0" w:space="0" w:color="auto"/>
        <w:right w:val="none" w:sz="0" w:space="0" w:color="auto"/>
      </w:divBdr>
    </w:div>
    <w:div w:id="595558104">
      <w:bodyDiv w:val="1"/>
      <w:marLeft w:val="0"/>
      <w:marRight w:val="0"/>
      <w:marTop w:val="0"/>
      <w:marBottom w:val="0"/>
      <w:divBdr>
        <w:top w:val="none" w:sz="0" w:space="0" w:color="auto"/>
        <w:left w:val="none" w:sz="0" w:space="0" w:color="auto"/>
        <w:bottom w:val="none" w:sz="0" w:space="0" w:color="auto"/>
        <w:right w:val="none" w:sz="0" w:space="0" w:color="auto"/>
      </w:divBdr>
    </w:div>
    <w:div w:id="613825039">
      <w:bodyDiv w:val="1"/>
      <w:marLeft w:val="0"/>
      <w:marRight w:val="0"/>
      <w:marTop w:val="0"/>
      <w:marBottom w:val="0"/>
      <w:divBdr>
        <w:top w:val="none" w:sz="0" w:space="0" w:color="auto"/>
        <w:left w:val="none" w:sz="0" w:space="0" w:color="auto"/>
        <w:bottom w:val="none" w:sz="0" w:space="0" w:color="auto"/>
        <w:right w:val="none" w:sz="0" w:space="0" w:color="auto"/>
      </w:divBdr>
    </w:div>
    <w:div w:id="681737808">
      <w:bodyDiv w:val="1"/>
      <w:marLeft w:val="0"/>
      <w:marRight w:val="0"/>
      <w:marTop w:val="0"/>
      <w:marBottom w:val="0"/>
      <w:divBdr>
        <w:top w:val="none" w:sz="0" w:space="0" w:color="auto"/>
        <w:left w:val="none" w:sz="0" w:space="0" w:color="auto"/>
        <w:bottom w:val="none" w:sz="0" w:space="0" w:color="auto"/>
        <w:right w:val="none" w:sz="0" w:space="0" w:color="auto"/>
      </w:divBdr>
    </w:div>
    <w:div w:id="824785926">
      <w:bodyDiv w:val="1"/>
      <w:marLeft w:val="0"/>
      <w:marRight w:val="0"/>
      <w:marTop w:val="0"/>
      <w:marBottom w:val="0"/>
      <w:divBdr>
        <w:top w:val="none" w:sz="0" w:space="0" w:color="auto"/>
        <w:left w:val="none" w:sz="0" w:space="0" w:color="auto"/>
        <w:bottom w:val="none" w:sz="0" w:space="0" w:color="auto"/>
        <w:right w:val="none" w:sz="0" w:space="0" w:color="auto"/>
      </w:divBdr>
    </w:div>
    <w:div w:id="870190345">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56644094">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62351354">
      <w:bodyDiv w:val="1"/>
      <w:marLeft w:val="0"/>
      <w:marRight w:val="0"/>
      <w:marTop w:val="0"/>
      <w:marBottom w:val="0"/>
      <w:divBdr>
        <w:top w:val="none" w:sz="0" w:space="0" w:color="auto"/>
        <w:left w:val="none" w:sz="0" w:space="0" w:color="auto"/>
        <w:bottom w:val="none" w:sz="0" w:space="0" w:color="auto"/>
        <w:right w:val="none" w:sz="0" w:space="0" w:color="auto"/>
      </w:divBdr>
    </w:div>
    <w:div w:id="1217203388">
      <w:bodyDiv w:val="1"/>
      <w:marLeft w:val="0"/>
      <w:marRight w:val="0"/>
      <w:marTop w:val="0"/>
      <w:marBottom w:val="0"/>
      <w:divBdr>
        <w:top w:val="none" w:sz="0" w:space="0" w:color="auto"/>
        <w:left w:val="none" w:sz="0" w:space="0" w:color="auto"/>
        <w:bottom w:val="none" w:sz="0" w:space="0" w:color="auto"/>
        <w:right w:val="none" w:sz="0" w:space="0" w:color="auto"/>
      </w:divBdr>
    </w:div>
    <w:div w:id="1494373737">
      <w:bodyDiv w:val="1"/>
      <w:marLeft w:val="0"/>
      <w:marRight w:val="0"/>
      <w:marTop w:val="0"/>
      <w:marBottom w:val="0"/>
      <w:divBdr>
        <w:top w:val="none" w:sz="0" w:space="0" w:color="auto"/>
        <w:left w:val="none" w:sz="0" w:space="0" w:color="auto"/>
        <w:bottom w:val="none" w:sz="0" w:space="0" w:color="auto"/>
        <w:right w:val="none" w:sz="0" w:space="0" w:color="auto"/>
      </w:divBdr>
    </w:div>
    <w:div w:id="1516503966">
      <w:bodyDiv w:val="1"/>
      <w:marLeft w:val="0"/>
      <w:marRight w:val="0"/>
      <w:marTop w:val="0"/>
      <w:marBottom w:val="0"/>
      <w:divBdr>
        <w:top w:val="none" w:sz="0" w:space="0" w:color="auto"/>
        <w:left w:val="none" w:sz="0" w:space="0" w:color="auto"/>
        <w:bottom w:val="none" w:sz="0" w:space="0" w:color="auto"/>
        <w:right w:val="none" w:sz="0" w:space="0" w:color="auto"/>
      </w:divBdr>
    </w:div>
    <w:div w:id="1536499348">
      <w:bodyDiv w:val="1"/>
      <w:marLeft w:val="0"/>
      <w:marRight w:val="0"/>
      <w:marTop w:val="0"/>
      <w:marBottom w:val="0"/>
      <w:divBdr>
        <w:top w:val="none" w:sz="0" w:space="0" w:color="auto"/>
        <w:left w:val="none" w:sz="0" w:space="0" w:color="auto"/>
        <w:bottom w:val="none" w:sz="0" w:space="0" w:color="auto"/>
        <w:right w:val="none" w:sz="0" w:space="0" w:color="auto"/>
      </w:divBdr>
    </w:div>
    <w:div w:id="1545410514">
      <w:bodyDiv w:val="1"/>
      <w:marLeft w:val="0"/>
      <w:marRight w:val="0"/>
      <w:marTop w:val="0"/>
      <w:marBottom w:val="0"/>
      <w:divBdr>
        <w:top w:val="none" w:sz="0" w:space="0" w:color="auto"/>
        <w:left w:val="none" w:sz="0" w:space="0" w:color="auto"/>
        <w:bottom w:val="none" w:sz="0" w:space="0" w:color="auto"/>
        <w:right w:val="none" w:sz="0" w:space="0" w:color="auto"/>
      </w:divBdr>
    </w:div>
    <w:div w:id="1585721654">
      <w:bodyDiv w:val="1"/>
      <w:marLeft w:val="0"/>
      <w:marRight w:val="0"/>
      <w:marTop w:val="0"/>
      <w:marBottom w:val="0"/>
      <w:divBdr>
        <w:top w:val="none" w:sz="0" w:space="0" w:color="auto"/>
        <w:left w:val="none" w:sz="0" w:space="0" w:color="auto"/>
        <w:bottom w:val="none" w:sz="0" w:space="0" w:color="auto"/>
        <w:right w:val="none" w:sz="0" w:space="0" w:color="auto"/>
      </w:divBdr>
    </w:div>
    <w:div w:id="1659846720">
      <w:bodyDiv w:val="1"/>
      <w:marLeft w:val="0"/>
      <w:marRight w:val="0"/>
      <w:marTop w:val="0"/>
      <w:marBottom w:val="0"/>
      <w:divBdr>
        <w:top w:val="none" w:sz="0" w:space="0" w:color="auto"/>
        <w:left w:val="none" w:sz="0" w:space="0" w:color="auto"/>
        <w:bottom w:val="none" w:sz="0" w:space="0" w:color="auto"/>
        <w:right w:val="none" w:sz="0" w:space="0" w:color="auto"/>
      </w:divBdr>
    </w:div>
    <w:div w:id="1732457560">
      <w:bodyDiv w:val="1"/>
      <w:marLeft w:val="0"/>
      <w:marRight w:val="0"/>
      <w:marTop w:val="0"/>
      <w:marBottom w:val="0"/>
      <w:divBdr>
        <w:top w:val="none" w:sz="0" w:space="0" w:color="auto"/>
        <w:left w:val="none" w:sz="0" w:space="0" w:color="auto"/>
        <w:bottom w:val="none" w:sz="0" w:space="0" w:color="auto"/>
        <w:right w:val="none" w:sz="0" w:space="0" w:color="auto"/>
      </w:divBdr>
    </w:div>
    <w:div w:id="1877768185">
      <w:bodyDiv w:val="1"/>
      <w:marLeft w:val="0"/>
      <w:marRight w:val="0"/>
      <w:marTop w:val="0"/>
      <w:marBottom w:val="0"/>
      <w:divBdr>
        <w:top w:val="none" w:sz="0" w:space="0" w:color="auto"/>
        <w:left w:val="none" w:sz="0" w:space="0" w:color="auto"/>
        <w:bottom w:val="none" w:sz="0" w:space="0" w:color="auto"/>
        <w:right w:val="none" w:sz="0" w:space="0" w:color="auto"/>
      </w:divBdr>
    </w:div>
    <w:div w:id="1899896117">
      <w:bodyDiv w:val="1"/>
      <w:marLeft w:val="0"/>
      <w:marRight w:val="0"/>
      <w:marTop w:val="0"/>
      <w:marBottom w:val="0"/>
      <w:divBdr>
        <w:top w:val="none" w:sz="0" w:space="0" w:color="auto"/>
        <w:left w:val="none" w:sz="0" w:space="0" w:color="auto"/>
        <w:bottom w:val="none" w:sz="0" w:space="0" w:color="auto"/>
        <w:right w:val="none" w:sz="0" w:space="0" w:color="auto"/>
      </w:divBdr>
    </w:div>
    <w:div w:id="1939018514">
      <w:bodyDiv w:val="1"/>
      <w:marLeft w:val="0"/>
      <w:marRight w:val="0"/>
      <w:marTop w:val="0"/>
      <w:marBottom w:val="0"/>
      <w:divBdr>
        <w:top w:val="none" w:sz="0" w:space="0" w:color="auto"/>
        <w:left w:val="none" w:sz="0" w:space="0" w:color="auto"/>
        <w:bottom w:val="none" w:sz="0" w:space="0" w:color="auto"/>
        <w:right w:val="none" w:sz="0" w:space="0" w:color="auto"/>
      </w:divBdr>
    </w:div>
    <w:div w:id="1952006508">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893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kidavangardvolgogra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ckidavangardvolgograd"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64605-3CB4-4DF4-BAB2-B4D79777FD35}">
  <ds:schemaRefs>
    <ds:schemaRef ds:uri="http://schemas.openxmlformats.org/officeDocument/2006/bibliography"/>
  </ds:schemaRefs>
</ds:datastoreItem>
</file>

<file path=customXml/itemProps2.xml><?xml version="1.0" encoding="utf-8"?>
<ds:datastoreItem xmlns:ds="http://schemas.openxmlformats.org/officeDocument/2006/customXml" ds:itemID="{A96200BE-AA30-4B5C-96BC-8E25423DC7C9}"/>
</file>

<file path=customXml/itemProps3.xml><?xml version="1.0" encoding="utf-8"?>
<ds:datastoreItem xmlns:ds="http://schemas.openxmlformats.org/officeDocument/2006/customXml" ds:itemID="{7BFA9DB0-257C-46DC-B971-B5DDAFB31726}"/>
</file>

<file path=customXml/itemProps4.xml><?xml version="1.0" encoding="utf-8"?>
<ds:datastoreItem xmlns:ds="http://schemas.openxmlformats.org/officeDocument/2006/customXml" ds:itemID="{C2D710E7-8762-4D70-9F59-2236F7AF63DE}"/>
</file>

<file path=docProps/app.xml><?xml version="1.0" encoding="utf-8"?>
<Properties xmlns="http://schemas.openxmlformats.org/officeDocument/2006/extended-properties" xmlns:vt="http://schemas.openxmlformats.org/officeDocument/2006/docPropsVTypes">
  <Template>Normal</Template>
  <TotalTime>47</TotalTime>
  <Pages>13</Pages>
  <Words>2297</Words>
  <Characters>14920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04024339</vt:lpstr>
    </vt:vector>
  </TitlesOfParts>
  <Company>Машбюро</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subject/>
  <dc:creator>Кузубова</dc:creator>
  <cp:keywords/>
  <cp:lastModifiedBy>Хантимирова Мира Рашидовна</cp:lastModifiedBy>
  <cp:revision>20</cp:revision>
  <cp:lastPrinted>2025-01-22T09:26:00Z</cp:lastPrinted>
  <dcterms:created xsi:type="dcterms:W3CDTF">2025-01-24T11:29:00Z</dcterms:created>
  <dcterms:modified xsi:type="dcterms:W3CDTF">2025-01-24T12:22:00Z</dcterms:modified>
</cp:coreProperties>
</file>