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235"/>
        <w:gridCol w:w="7336"/>
      </w:tblGrid>
      <w:tr w:rsidR="007E5468" w:rsidRPr="000A24D5" w:rsidTr="007E5468">
        <w:trPr>
          <w:trHeight w:val="840"/>
        </w:trPr>
        <w:tc>
          <w:tcPr>
            <w:tcW w:w="2235" w:type="dxa"/>
            <w:vAlign w:val="center"/>
          </w:tcPr>
          <w:p w:rsidR="007E5468" w:rsidRPr="000A24D5" w:rsidRDefault="007E5468" w:rsidP="007E5468">
            <w:pPr>
              <w:jc w:val="center"/>
              <w:rPr>
                <w:rFonts w:ascii="Times New Roman" w:hAnsi="Times New Roman" w:cs="Times New Roman"/>
                <w:b/>
                <w:sz w:val="24"/>
                <w:szCs w:val="24"/>
              </w:rPr>
            </w:pPr>
            <w:r w:rsidRPr="000A24D5">
              <w:rPr>
                <w:rFonts w:ascii="Times New Roman" w:hAnsi="Times New Roman" w:cs="Times New Roman"/>
                <w:b/>
                <w:sz w:val="24"/>
                <w:szCs w:val="24"/>
              </w:rPr>
              <w:t>НАЗВАНИЕ НОВОСТИ</w:t>
            </w:r>
          </w:p>
        </w:tc>
        <w:tc>
          <w:tcPr>
            <w:tcW w:w="7336" w:type="dxa"/>
          </w:tcPr>
          <w:p w:rsidR="007E5468" w:rsidRPr="000A24D5" w:rsidRDefault="00916297" w:rsidP="00941788">
            <w:pPr>
              <w:jc w:val="center"/>
              <w:rPr>
                <w:rFonts w:ascii="Times New Roman" w:hAnsi="Times New Roman" w:cs="Times New Roman"/>
                <w:b/>
                <w:sz w:val="24"/>
                <w:szCs w:val="24"/>
              </w:rPr>
            </w:pPr>
            <w:r w:rsidRPr="00916297">
              <w:rPr>
                <w:rFonts w:ascii="PT Sans" w:hAnsi="PT Sans"/>
                <w:b/>
                <w:bCs/>
                <w:color w:val="333333"/>
                <w:sz w:val="21"/>
                <w:szCs w:val="21"/>
                <w:shd w:val="clear" w:color="auto" w:fill="FFFFFF"/>
              </w:rPr>
              <w:t>Рекомендации по приобретению товаров в социальных сетях</w:t>
            </w:r>
          </w:p>
        </w:tc>
      </w:tr>
      <w:tr w:rsidR="007E5468" w:rsidRPr="000A24D5" w:rsidTr="00BF6622">
        <w:trPr>
          <w:trHeight w:val="1156"/>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АНОНС</w:t>
            </w:r>
          </w:p>
        </w:tc>
        <w:tc>
          <w:tcPr>
            <w:tcW w:w="7336" w:type="dxa"/>
          </w:tcPr>
          <w:p w:rsidR="000A24D5" w:rsidRPr="00841253" w:rsidRDefault="000A24D5" w:rsidP="000A24D5">
            <w:pPr>
              <w:jc w:val="both"/>
              <w:rPr>
                <w:rFonts w:ascii="Times New Roman" w:hAnsi="Times New Roman" w:cs="Times New Roman"/>
              </w:rPr>
            </w:pPr>
          </w:p>
        </w:tc>
      </w:tr>
      <w:tr w:rsidR="007E5468" w:rsidRPr="000A24D5" w:rsidTr="00916297">
        <w:trPr>
          <w:trHeight w:val="5802"/>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ОСНОВНОЙ ТЕКСТ</w:t>
            </w:r>
          </w:p>
        </w:tc>
        <w:tc>
          <w:tcPr>
            <w:tcW w:w="7336" w:type="dxa"/>
          </w:tcPr>
          <w:tbl>
            <w:tblPr>
              <w:tblW w:w="2543" w:type="pct"/>
              <w:tblCellSpacing w:w="0" w:type="dxa"/>
              <w:tblCellMar>
                <w:left w:w="0" w:type="dxa"/>
                <w:right w:w="0" w:type="dxa"/>
              </w:tblCellMar>
              <w:tblLook w:val="04A0" w:firstRow="1" w:lastRow="0" w:firstColumn="1" w:lastColumn="0" w:noHBand="0" w:noVBand="1"/>
            </w:tblPr>
            <w:tblGrid>
              <w:gridCol w:w="3621"/>
            </w:tblGrid>
            <w:tr w:rsidR="00841253" w:rsidRPr="00841253" w:rsidTr="00FB697E">
              <w:trPr>
                <w:tblCellSpacing w:w="0" w:type="dxa"/>
              </w:trPr>
              <w:tc>
                <w:tcPr>
                  <w:tcW w:w="3621" w:type="dxa"/>
                  <w:hideMark/>
                </w:tcPr>
                <w:p w:rsidR="00603C67" w:rsidRPr="00841253" w:rsidRDefault="00603C67" w:rsidP="00D76003">
                  <w:pPr>
                    <w:tabs>
                      <w:tab w:val="left" w:pos="10915"/>
                    </w:tabs>
                    <w:autoSpaceDE w:val="0"/>
                    <w:autoSpaceDN w:val="0"/>
                    <w:adjustRightInd w:val="0"/>
                    <w:jc w:val="both"/>
                    <w:rPr>
                      <w:rFonts w:ascii="Times New Roman" w:hAnsi="Times New Roman" w:cs="Times New Roman"/>
                      <w:sz w:val="20"/>
                      <w:szCs w:val="20"/>
                    </w:rPr>
                  </w:pPr>
                </w:p>
              </w:tc>
            </w:tr>
          </w:tbl>
          <w:p w:rsidR="00916297" w:rsidRDefault="00916297" w:rsidP="00916297">
            <w:pPr>
              <w:pStyle w:val="a8"/>
              <w:spacing w:before="0" w:beforeAutospacing="0" w:after="0" w:afterAutospacing="0"/>
              <w:jc w:val="both"/>
            </w:pPr>
            <w:bookmarkStart w:id="0" w:name="SPBookmark_Text"/>
            <w:bookmarkEnd w:id="0"/>
            <w:r>
              <w:t xml:space="preserve">Увеличение спроса активных </w:t>
            </w:r>
            <w:proofErr w:type="gramStart"/>
            <w:r>
              <w:t>интернет-пользователей</w:t>
            </w:r>
            <w:proofErr w:type="gramEnd"/>
            <w:r>
              <w:t xml:space="preserve"> на онлайн-покупки повлекло увеличение количества предложений на дистанционную продажу товаров в социальных сетях, в том числе предложений недобросовестных продавцов. Нередки </w:t>
            </w:r>
            <w:proofErr w:type="gramStart"/>
            <w:r>
              <w:t>случаи</w:t>
            </w:r>
            <w:proofErr w:type="gramEnd"/>
            <w:r>
              <w:t xml:space="preserve"> когда продавец, получив денежные средства в счет оплаты товара, не выполняет обязательства по передаче товара покупателю, или покупатель при получении товара обнаруживает, что фактически ему передан не тот товар, который был им оплачен, или передан товар ненадлежащего качества.</w:t>
            </w:r>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t>Как обезопасить себя от недобросовестных продавцов в социальных сетях?</w:t>
            </w:r>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t xml:space="preserve">1. Получите полную и достоверную информацию о продавце. Согласно ст. 8 Закона РФ «О защите прав потребителей», а также п. 19 Правил продажи товаров по договору розничной купли-продажи, утвержденных Постановлением Правительства РФ от 31.12.2020 № 2463, потребитель вправе потребовать предоставления необходимой и достоверной информации о продавце. </w:t>
            </w:r>
            <w:proofErr w:type="gramStart"/>
            <w:r>
              <w:t>Потребуйте сообщить Вам полное наименование, адрес и место нахождения, адрес электронной почты и (или) номер телефона, ОГРН или ИНН продавца (если продавец - юридическое лицо), или фамилию, имя, отчество, ОГРН или ИНН продавца, а также адрес электронной почты и (или) номер телефона (если продавец - индивидуальный предприниматель).</w:t>
            </w:r>
            <w:proofErr w:type="gramEnd"/>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t xml:space="preserve">По ОГРН или ИНН Вы самостоятельно можете проверить продавца на сайте ФНС России https://egrul.nalog.ru/index.html: является ли продавец юридическим лицом или индивидуальным предпринимателем, осуществляет ли он свою деятельность на момент заключения договора, а также можете проверить достоверность сведений, сообщенных Вам продавцом. В случае если в реестрах указанного продавца Вы не обнаружили, если данное лицо не является </w:t>
            </w:r>
            <w:proofErr w:type="spellStart"/>
            <w:r>
              <w:t>самозанятым</w:t>
            </w:r>
            <w:proofErr w:type="spellEnd"/>
            <w:r>
              <w:t xml:space="preserve">, значит, что такое физическое лицо осуществляет предпринимательскую деятельность незаконно. </w:t>
            </w:r>
          </w:p>
          <w:p w:rsidR="00916297" w:rsidRDefault="00916297" w:rsidP="00916297">
            <w:pPr>
              <w:pStyle w:val="a8"/>
              <w:spacing w:before="0" w:beforeAutospacing="0" w:after="0" w:afterAutospacing="0"/>
              <w:jc w:val="both"/>
            </w:pPr>
            <w:bookmarkStart w:id="1" w:name="_GoBack"/>
            <w:bookmarkEnd w:id="1"/>
          </w:p>
          <w:p w:rsidR="00916297" w:rsidRDefault="00916297" w:rsidP="00916297">
            <w:pPr>
              <w:pStyle w:val="a8"/>
              <w:spacing w:before="0" w:beforeAutospacing="0" w:after="0" w:afterAutospacing="0"/>
              <w:jc w:val="both"/>
            </w:pPr>
            <w:r>
              <w:t xml:space="preserve">2. Ознакомьтесь с отзывами о продавце, магазине на сторонних сайтах </w:t>
            </w:r>
            <w:proofErr w:type="gramStart"/>
            <w:r>
              <w:t>интернет-сети</w:t>
            </w:r>
            <w:proofErr w:type="gramEnd"/>
            <w:r>
              <w:t xml:space="preserve"> до заключения договора и совершения оплаты. Относитесь критически к положительным отзывам, они могут быть оставлены самим продавцом. Вас должно насторожить, если отзывов нет вовсе, или они все положительные или все отрицательные.</w:t>
            </w:r>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t>3. Слишком низкие цены на странице социальной сети по сравнению с конкурентами могут свидетельствовать о недобросовестности продавца, низком качестве продукции, контрафакте.</w:t>
            </w:r>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lastRenderedPageBreak/>
              <w:t>4. Узнайте у продавца о возможности и способах возврата товара надлежащего и ненадлежащего качества, обмена товара, условиях его доставки. Из данной информации Вы сможете понять позицию продавца, соответствует ли она закону, нарушает ли права потребителя. Если позиция продавца не соответствует требованиям закона, есть вероятность того, что при наличии спора с продавцом, необходимости возврата денежных средств, будет иметь место перспектива судебного разбирательства.</w:t>
            </w:r>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t>5. Выясните у продавца способы оплаты за товар, возможность получения документа, подтверждающего факт оплаты (онлайн-чек, квитанцию). Узнайте, есть ли официальный сайт, на котором можно произвести оплату через онлайн-банк. Если продавец требует произвести оплату посредством перевода на банковскую карту и (или) по номеру телефона, проверьте, совпадают ли данные получателя с данными продавца, укажите назначение платежа, сохраните переписку, или вовсе откажитесь от совершения сделки.</w:t>
            </w:r>
          </w:p>
          <w:p w:rsidR="00916297" w:rsidRDefault="00916297" w:rsidP="00916297">
            <w:pPr>
              <w:pStyle w:val="a8"/>
              <w:spacing w:before="0" w:beforeAutospacing="0" w:after="0" w:afterAutospacing="0"/>
              <w:jc w:val="both"/>
            </w:pPr>
          </w:p>
          <w:p w:rsidR="00916297" w:rsidRDefault="00916297" w:rsidP="00916297">
            <w:pPr>
              <w:pStyle w:val="a8"/>
              <w:spacing w:before="0" w:beforeAutospacing="0" w:after="0" w:afterAutospacing="0"/>
              <w:jc w:val="both"/>
            </w:pPr>
            <w:r>
              <w:t xml:space="preserve">Покупки в социальных сетях рискованны, в </w:t>
            </w:r>
            <w:proofErr w:type="gramStart"/>
            <w:r>
              <w:t>связи</w:t>
            </w:r>
            <w:proofErr w:type="gramEnd"/>
            <w:r>
              <w:t xml:space="preserve"> с чем необходимо сохранять бдительность при приобретении товаров. Подходите к выбору продавца и товара в социальных сетях ответственно.</w:t>
            </w:r>
          </w:p>
          <w:p w:rsidR="00C34F84" w:rsidRPr="00841253" w:rsidRDefault="00C34F84" w:rsidP="00A61779">
            <w:pPr>
              <w:spacing w:after="200" w:line="276" w:lineRule="auto"/>
              <w:rPr>
                <w:rFonts w:ascii="Times New Roman" w:hAnsi="Times New Roman" w:cs="Times New Roman"/>
                <w:szCs w:val="28"/>
              </w:rPr>
            </w:pPr>
          </w:p>
        </w:tc>
      </w:tr>
    </w:tbl>
    <w:p w:rsidR="006F4A42" w:rsidRPr="004C79D0" w:rsidRDefault="006F4A42" w:rsidP="004C79D0">
      <w:pPr>
        <w:rPr>
          <w:rFonts w:ascii="Times New Roman" w:hAnsi="Times New Roman" w:cs="Times New Roman"/>
          <w:b/>
          <w:sz w:val="24"/>
          <w:szCs w:val="24"/>
        </w:rPr>
      </w:pPr>
    </w:p>
    <w:sectPr w:rsidR="006F4A42" w:rsidRPr="004C79D0" w:rsidSect="0025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FA3"/>
    <w:multiLevelType w:val="multilevel"/>
    <w:tmpl w:val="247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07CFB"/>
    <w:multiLevelType w:val="multilevel"/>
    <w:tmpl w:val="EF92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C7"/>
    <w:rsid w:val="000432DF"/>
    <w:rsid w:val="00050A45"/>
    <w:rsid w:val="00072189"/>
    <w:rsid w:val="00097678"/>
    <w:rsid w:val="000A24D5"/>
    <w:rsid w:val="001A4A2B"/>
    <w:rsid w:val="001C2141"/>
    <w:rsid w:val="001C4370"/>
    <w:rsid w:val="00223A8D"/>
    <w:rsid w:val="0024650C"/>
    <w:rsid w:val="002500D2"/>
    <w:rsid w:val="002648F2"/>
    <w:rsid w:val="002F0ED5"/>
    <w:rsid w:val="00300419"/>
    <w:rsid w:val="003078BF"/>
    <w:rsid w:val="0033190A"/>
    <w:rsid w:val="0033517F"/>
    <w:rsid w:val="00340744"/>
    <w:rsid w:val="003503FE"/>
    <w:rsid w:val="0036426A"/>
    <w:rsid w:val="00365AC7"/>
    <w:rsid w:val="00365DBF"/>
    <w:rsid w:val="003A5084"/>
    <w:rsid w:val="003C1C5B"/>
    <w:rsid w:val="003F0CBE"/>
    <w:rsid w:val="003F2BA9"/>
    <w:rsid w:val="00427E88"/>
    <w:rsid w:val="004558A3"/>
    <w:rsid w:val="0046239C"/>
    <w:rsid w:val="004A7410"/>
    <w:rsid w:val="004C79D0"/>
    <w:rsid w:val="004E5E31"/>
    <w:rsid w:val="004E7EA8"/>
    <w:rsid w:val="004F34E2"/>
    <w:rsid w:val="0050502F"/>
    <w:rsid w:val="00534B49"/>
    <w:rsid w:val="00541FCD"/>
    <w:rsid w:val="00542D7F"/>
    <w:rsid w:val="005518DE"/>
    <w:rsid w:val="00554220"/>
    <w:rsid w:val="00565D1B"/>
    <w:rsid w:val="0056775F"/>
    <w:rsid w:val="005C4A8B"/>
    <w:rsid w:val="00603C67"/>
    <w:rsid w:val="00686793"/>
    <w:rsid w:val="006B7C31"/>
    <w:rsid w:val="006F3ECA"/>
    <w:rsid w:val="006F4A42"/>
    <w:rsid w:val="007356B0"/>
    <w:rsid w:val="007E5468"/>
    <w:rsid w:val="007F308E"/>
    <w:rsid w:val="00805194"/>
    <w:rsid w:val="00807D81"/>
    <w:rsid w:val="00841253"/>
    <w:rsid w:val="00881AAF"/>
    <w:rsid w:val="00890FDE"/>
    <w:rsid w:val="00896EE1"/>
    <w:rsid w:val="008A61B0"/>
    <w:rsid w:val="008E1961"/>
    <w:rsid w:val="008E1D44"/>
    <w:rsid w:val="008F5D70"/>
    <w:rsid w:val="00916297"/>
    <w:rsid w:val="0093270A"/>
    <w:rsid w:val="00941788"/>
    <w:rsid w:val="009433AB"/>
    <w:rsid w:val="00994029"/>
    <w:rsid w:val="00994AC5"/>
    <w:rsid w:val="009C0FC7"/>
    <w:rsid w:val="009F39A7"/>
    <w:rsid w:val="009F639E"/>
    <w:rsid w:val="00A026BF"/>
    <w:rsid w:val="00A404C8"/>
    <w:rsid w:val="00A42E74"/>
    <w:rsid w:val="00A61779"/>
    <w:rsid w:val="00A915DF"/>
    <w:rsid w:val="00AD0715"/>
    <w:rsid w:val="00AE3C43"/>
    <w:rsid w:val="00AE4061"/>
    <w:rsid w:val="00B40183"/>
    <w:rsid w:val="00B7591E"/>
    <w:rsid w:val="00BA4DBD"/>
    <w:rsid w:val="00BA5BFE"/>
    <w:rsid w:val="00BC54B3"/>
    <w:rsid w:val="00BD0229"/>
    <w:rsid w:val="00BD4C9A"/>
    <w:rsid w:val="00BD578E"/>
    <w:rsid w:val="00BF6622"/>
    <w:rsid w:val="00C34F84"/>
    <w:rsid w:val="00C40A81"/>
    <w:rsid w:val="00CA2335"/>
    <w:rsid w:val="00CA35C7"/>
    <w:rsid w:val="00CE00D8"/>
    <w:rsid w:val="00D0492B"/>
    <w:rsid w:val="00D44F8B"/>
    <w:rsid w:val="00D61773"/>
    <w:rsid w:val="00D617CC"/>
    <w:rsid w:val="00D76003"/>
    <w:rsid w:val="00DA11A3"/>
    <w:rsid w:val="00DA3C47"/>
    <w:rsid w:val="00DB1917"/>
    <w:rsid w:val="00DC0B32"/>
    <w:rsid w:val="00E4025D"/>
    <w:rsid w:val="00E839B7"/>
    <w:rsid w:val="00E9407A"/>
    <w:rsid w:val="00E954E6"/>
    <w:rsid w:val="00EC2277"/>
    <w:rsid w:val="00EE43A9"/>
    <w:rsid w:val="00EF5758"/>
    <w:rsid w:val="00EF6D30"/>
    <w:rsid w:val="00F60870"/>
    <w:rsid w:val="00F97D7E"/>
    <w:rsid w:val="00FB697E"/>
    <w:rsid w:val="00FD1561"/>
    <w:rsid w:val="00FD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42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customStyle="1" w:styleId="10">
    <w:name w:val="Заголовок 1 Знак"/>
    <w:basedOn w:val="a0"/>
    <w:link w:val="1"/>
    <w:uiPriority w:val="9"/>
    <w:rsid w:val="0036426A"/>
    <w:rPr>
      <w:rFonts w:asciiTheme="majorHAnsi" w:eastAsiaTheme="majorEastAsia" w:hAnsiTheme="majorHAnsi" w:cstheme="majorBidi"/>
      <w:b/>
      <w:bCs/>
      <w:color w:val="2E74B5" w:themeColor="accent1" w:themeShade="BF"/>
      <w:sz w:val="28"/>
      <w:szCs w:val="28"/>
    </w:rPr>
  </w:style>
  <w:style w:type="character" w:styleId="ac">
    <w:name w:val="Hyperlink"/>
    <w:basedOn w:val="a0"/>
    <w:uiPriority w:val="99"/>
    <w:semiHidden/>
    <w:unhideWhenUsed/>
    <w:rsid w:val="00364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42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customStyle="1" w:styleId="10">
    <w:name w:val="Заголовок 1 Знак"/>
    <w:basedOn w:val="a0"/>
    <w:link w:val="1"/>
    <w:uiPriority w:val="9"/>
    <w:rsid w:val="0036426A"/>
    <w:rPr>
      <w:rFonts w:asciiTheme="majorHAnsi" w:eastAsiaTheme="majorEastAsia" w:hAnsiTheme="majorHAnsi" w:cstheme="majorBidi"/>
      <w:b/>
      <w:bCs/>
      <w:color w:val="2E74B5" w:themeColor="accent1" w:themeShade="BF"/>
      <w:sz w:val="28"/>
      <w:szCs w:val="28"/>
    </w:rPr>
  </w:style>
  <w:style w:type="character" w:styleId="ac">
    <w:name w:val="Hyperlink"/>
    <w:basedOn w:val="a0"/>
    <w:uiPriority w:val="99"/>
    <w:semiHidden/>
    <w:unhideWhenUsed/>
    <w:rsid w:val="00364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041">
      <w:bodyDiv w:val="1"/>
      <w:marLeft w:val="0"/>
      <w:marRight w:val="0"/>
      <w:marTop w:val="0"/>
      <w:marBottom w:val="0"/>
      <w:divBdr>
        <w:top w:val="none" w:sz="0" w:space="0" w:color="auto"/>
        <w:left w:val="none" w:sz="0" w:space="0" w:color="auto"/>
        <w:bottom w:val="none" w:sz="0" w:space="0" w:color="auto"/>
        <w:right w:val="none" w:sz="0" w:space="0" w:color="auto"/>
      </w:divBdr>
    </w:div>
    <w:div w:id="60713567">
      <w:bodyDiv w:val="1"/>
      <w:marLeft w:val="0"/>
      <w:marRight w:val="0"/>
      <w:marTop w:val="0"/>
      <w:marBottom w:val="0"/>
      <w:divBdr>
        <w:top w:val="none" w:sz="0" w:space="0" w:color="auto"/>
        <w:left w:val="none" w:sz="0" w:space="0" w:color="auto"/>
        <w:bottom w:val="none" w:sz="0" w:space="0" w:color="auto"/>
        <w:right w:val="none" w:sz="0" w:space="0" w:color="auto"/>
      </w:divBdr>
      <w:divsChild>
        <w:div w:id="1074010501">
          <w:marLeft w:val="0"/>
          <w:marRight w:val="0"/>
          <w:marTop w:val="0"/>
          <w:marBottom w:val="0"/>
          <w:divBdr>
            <w:top w:val="none" w:sz="0" w:space="0" w:color="auto"/>
            <w:left w:val="none" w:sz="0" w:space="0" w:color="auto"/>
            <w:bottom w:val="none" w:sz="0" w:space="0" w:color="auto"/>
            <w:right w:val="none" w:sz="0" w:space="0" w:color="auto"/>
          </w:divBdr>
        </w:div>
      </w:divsChild>
    </w:div>
    <w:div w:id="368992177">
      <w:bodyDiv w:val="1"/>
      <w:marLeft w:val="0"/>
      <w:marRight w:val="0"/>
      <w:marTop w:val="0"/>
      <w:marBottom w:val="0"/>
      <w:divBdr>
        <w:top w:val="none" w:sz="0" w:space="0" w:color="auto"/>
        <w:left w:val="none" w:sz="0" w:space="0" w:color="auto"/>
        <w:bottom w:val="none" w:sz="0" w:space="0" w:color="auto"/>
        <w:right w:val="none" w:sz="0" w:space="0" w:color="auto"/>
      </w:divBdr>
      <w:divsChild>
        <w:div w:id="1719937131">
          <w:marLeft w:val="0"/>
          <w:marRight w:val="0"/>
          <w:marTop w:val="0"/>
          <w:marBottom w:val="0"/>
          <w:divBdr>
            <w:top w:val="none" w:sz="0" w:space="0" w:color="auto"/>
            <w:left w:val="none" w:sz="0" w:space="0" w:color="auto"/>
            <w:bottom w:val="none" w:sz="0" w:space="0" w:color="auto"/>
            <w:right w:val="none" w:sz="0" w:space="0" w:color="auto"/>
          </w:divBdr>
          <w:divsChild>
            <w:div w:id="2110419242">
              <w:marLeft w:val="0"/>
              <w:marRight w:val="0"/>
              <w:marTop w:val="0"/>
              <w:marBottom w:val="0"/>
              <w:divBdr>
                <w:top w:val="none" w:sz="0" w:space="0" w:color="auto"/>
                <w:left w:val="none" w:sz="0" w:space="0" w:color="auto"/>
                <w:bottom w:val="none" w:sz="0" w:space="0" w:color="auto"/>
                <w:right w:val="none" w:sz="0" w:space="0" w:color="auto"/>
              </w:divBdr>
              <w:divsChild>
                <w:div w:id="1825514291">
                  <w:marLeft w:val="0"/>
                  <w:marRight w:val="0"/>
                  <w:marTop w:val="0"/>
                  <w:marBottom w:val="0"/>
                  <w:divBdr>
                    <w:top w:val="none" w:sz="0" w:space="0" w:color="auto"/>
                    <w:left w:val="none" w:sz="0" w:space="0" w:color="auto"/>
                    <w:bottom w:val="none" w:sz="0" w:space="0" w:color="auto"/>
                    <w:right w:val="none" w:sz="0" w:space="0" w:color="auto"/>
                  </w:divBdr>
                  <w:divsChild>
                    <w:div w:id="753672511">
                      <w:marLeft w:val="0"/>
                      <w:marRight w:val="0"/>
                      <w:marTop w:val="0"/>
                      <w:marBottom w:val="0"/>
                      <w:divBdr>
                        <w:top w:val="none" w:sz="0" w:space="0" w:color="auto"/>
                        <w:left w:val="none" w:sz="0" w:space="0" w:color="auto"/>
                        <w:bottom w:val="none" w:sz="0" w:space="0" w:color="auto"/>
                        <w:right w:val="none" w:sz="0" w:space="0" w:color="auto"/>
                      </w:divBdr>
                      <w:divsChild>
                        <w:div w:id="649097232">
                          <w:marLeft w:val="0"/>
                          <w:marRight w:val="0"/>
                          <w:marTop w:val="105"/>
                          <w:marBottom w:val="0"/>
                          <w:divBdr>
                            <w:top w:val="none" w:sz="0" w:space="0" w:color="auto"/>
                            <w:left w:val="none" w:sz="0" w:space="0" w:color="auto"/>
                            <w:bottom w:val="none" w:sz="0" w:space="0" w:color="auto"/>
                            <w:right w:val="none" w:sz="0" w:space="0" w:color="auto"/>
                          </w:divBdr>
                          <w:divsChild>
                            <w:div w:id="968820617">
                              <w:marLeft w:val="0"/>
                              <w:marRight w:val="0"/>
                              <w:marTop w:val="0"/>
                              <w:marBottom w:val="0"/>
                              <w:divBdr>
                                <w:top w:val="none" w:sz="0" w:space="0" w:color="auto"/>
                                <w:left w:val="none" w:sz="0" w:space="0" w:color="auto"/>
                                <w:bottom w:val="none" w:sz="0" w:space="0" w:color="auto"/>
                                <w:right w:val="none" w:sz="0" w:space="0" w:color="auto"/>
                              </w:divBdr>
                              <w:divsChild>
                                <w:div w:id="46488701">
                                  <w:marLeft w:val="0"/>
                                  <w:marRight w:val="0"/>
                                  <w:marTop w:val="75"/>
                                  <w:marBottom w:val="0"/>
                                  <w:divBdr>
                                    <w:top w:val="none" w:sz="0" w:space="0" w:color="auto"/>
                                    <w:left w:val="none" w:sz="0" w:space="0" w:color="auto"/>
                                    <w:bottom w:val="none" w:sz="0" w:space="0" w:color="auto"/>
                                    <w:right w:val="none" w:sz="0" w:space="0" w:color="auto"/>
                                  </w:divBdr>
                                  <w:divsChild>
                                    <w:div w:id="1815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10116">
      <w:bodyDiv w:val="1"/>
      <w:marLeft w:val="0"/>
      <w:marRight w:val="0"/>
      <w:marTop w:val="0"/>
      <w:marBottom w:val="0"/>
      <w:divBdr>
        <w:top w:val="none" w:sz="0" w:space="0" w:color="auto"/>
        <w:left w:val="none" w:sz="0" w:space="0" w:color="auto"/>
        <w:bottom w:val="none" w:sz="0" w:space="0" w:color="auto"/>
        <w:right w:val="none" w:sz="0" w:space="0" w:color="auto"/>
      </w:divBdr>
    </w:div>
    <w:div w:id="688336382">
      <w:bodyDiv w:val="1"/>
      <w:marLeft w:val="0"/>
      <w:marRight w:val="0"/>
      <w:marTop w:val="0"/>
      <w:marBottom w:val="0"/>
      <w:divBdr>
        <w:top w:val="none" w:sz="0" w:space="0" w:color="auto"/>
        <w:left w:val="none" w:sz="0" w:space="0" w:color="auto"/>
        <w:bottom w:val="none" w:sz="0" w:space="0" w:color="auto"/>
        <w:right w:val="none" w:sz="0" w:space="0" w:color="auto"/>
      </w:divBdr>
      <w:divsChild>
        <w:div w:id="1388188834">
          <w:marLeft w:val="0"/>
          <w:marRight w:val="0"/>
          <w:marTop w:val="0"/>
          <w:marBottom w:val="0"/>
          <w:divBdr>
            <w:top w:val="none" w:sz="0" w:space="0" w:color="auto"/>
            <w:left w:val="none" w:sz="0" w:space="0" w:color="auto"/>
            <w:bottom w:val="none" w:sz="0" w:space="0" w:color="auto"/>
            <w:right w:val="none" w:sz="0" w:space="0" w:color="auto"/>
          </w:divBdr>
        </w:div>
      </w:divsChild>
    </w:div>
    <w:div w:id="924535569">
      <w:bodyDiv w:val="1"/>
      <w:marLeft w:val="0"/>
      <w:marRight w:val="0"/>
      <w:marTop w:val="0"/>
      <w:marBottom w:val="0"/>
      <w:divBdr>
        <w:top w:val="none" w:sz="0" w:space="0" w:color="auto"/>
        <w:left w:val="none" w:sz="0" w:space="0" w:color="auto"/>
        <w:bottom w:val="none" w:sz="0" w:space="0" w:color="auto"/>
        <w:right w:val="none" w:sz="0" w:space="0" w:color="auto"/>
      </w:divBdr>
    </w:div>
    <w:div w:id="1226338832">
      <w:bodyDiv w:val="1"/>
      <w:marLeft w:val="0"/>
      <w:marRight w:val="0"/>
      <w:marTop w:val="0"/>
      <w:marBottom w:val="0"/>
      <w:divBdr>
        <w:top w:val="none" w:sz="0" w:space="0" w:color="auto"/>
        <w:left w:val="none" w:sz="0" w:space="0" w:color="auto"/>
        <w:bottom w:val="none" w:sz="0" w:space="0" w:color="auto"/>
        <w:right w:val="none" w:sz="0" w:space="0" w:color="auto"/>
      </w:divBdr>
      <w:divsChild>
        <w:div w:id="367919977">
          <w:marLeft w:val="0"/>
          <w:marRight w:val="0"/>
          <w:marTop w:val="0"/>
          <w:marBottom w:val="0"/>
          <w:divBdr>
            <w:top w:val="none" w:sz="0" w:space="0" w:color="auto"/>
            <w:left w:val="none" w:sz="0" w:space="0" w:color="auto"/>
            <w:bottom w:val="none" w:sz="0" w:space="0" w:color="auto"/>
            <w:right w:val="none" w:sz="0" w:space="0" w:color="auto"/>
          </w:divBdr>
          <w:divsChild>
            <w:div w:id="1391805165">
              <w:marLeft w:val="0"/>
              <w:marRight w:val="0"/>
              <w:marTop w:val="0"/>
              <w:marBottom w:val="0"/>
              <w:divBdr>
                <w:top w:val="none" w:sz="0" w:space="0" w:color="auto"/>
                <w:left w:val="none" w:sz="0" w:space="0" w:color="auto"/>
                <w:bottom w:val="none" w:sz="0" w:space="0" w:color="auto"/>
                <w:right w:val="none" w:sz="0" w:space="0" w:color="auto"/>
              </w:divBdr>
              <w:divsChild>
                <w:div w:id="304361744">
                  <w:marLeft w:val="0"/>
                  <w:marRight w:val="0"/>
                  <w:marTop w:val="0"/>
                  <w:marBottom w:val="0"/>
                  <w:divBdr>
                    <w:top w:val="none" w:sz="0" w:space="0" w:color="auto"/>
                    <w:left w:val="none" w:sz="0" w:space="0" w:color="auto"/>
                    <w:bottom w:val="none" w:sz="0" w:space="0" w:color="auto"/>
                    <w:right w:val="none" w:sz="0" w:space="0" w:color="auto"/>
                  </w:divBdr>
                  <w:divsChild>
                    <w:div w:id="1999190874">
                      <w:marLeft w:val="0"/>
                      <w:marRight w:val="0"/>
                      <w:marTop w:val="0"/>
                      <w:marBottom w:val="0"/>
                      <w:divBdr>
                        <w:top w:val="none" w:sz="0" w:space="0" w:color="auto"/>
                        <w:left w:val="none" w:sz="0" w:space="0" w:color="auto"/>
                        <w:bottom w:val="none" w:sz="0" w:space="0" w:color="auto"/>
                        <w:right w:val="none" w:sz="0" w:space="0" w:color="auto"/>
                      </w:divBdr>
                      <w:divsChild>
                        <w:div w:id="1161701192">
                          <w:marLeft w:val="0"/>
                          <w:marRight w:val="0"/>
                          <w:marTop w:val="0"/>
                          <w:marBottom w:val="0"/>
                          <w:divBdr>
                            <w:top w:val="none" w:sz="0" w:space="0" w:color="auto"/>
                            <w:left w:val="none" w:sz="0" w:space="0" w:color="auto"/>
                            <w:bottom w:val="none" w:sz="0" w:space="0" w:color="auto"/>
                            <w:right w:val="none" w:sz="0" w:space="0" w:color="auto"/>
                          </w:divBdr>
                          <w:divsChild>
                            <w:div w:id="1442259795">
                              <w:marLeft w:val="0"/>
                              <w:marRight w:val="0"/>
                              <w:marTop w:val="0"/>
                              <w:marBottom w:val="0"/>
                              <w:divBdr>
                                <w:top w:val="none" w:sz="0" w:space="0" w:color="auto"/>
                                <w:left w:val="none" w:sz="0" w:space="0" w:color="auto"/>
                                <w:bottom w:val="none" w:sz="0" w:space="0" w:color="auto"/>
                                <w:right w:val="none" w:sz="0" w:space="0" w:color="auto"/>
                              </w:divBdr>
                              <w:divsChild>
                                <w:div w:id="532184042">
                                  <w:marLeft w:val="0"/>
                                  <w:marRight w:val="0"/>
                                  <w:marTop w:val="0"/>
                                  <w:marBottom w:val="0"/>
                                  <w:divBdr>
                                    <w:top w:val="none" w:sz="0" w:space="0" w:color="auto"/>
                                    <w:left w:val="none" w:sz="0" w:space="0" w:color="auto"/>
                                    <w:bottom w:val="none" w:sz="0" w:space="0" w:color="auto"/>
                                    <w:right w:val="none" w:sz="0" w:space="0" w:color="auto"/>
                                  </w:divBdr>
                                  <w:divsChild>
                                    <w:div w:id="485361138">
                                      <w:marLeft w:val="0"/>
                                      <w:marRight w:val="0"/>
                                      <w:marTop w:val="0"/>
                                      <w:marBottom w:val="0"/>
                                      <w:divBdr>
                                        <w:top w:val="none" w:sz="0" w:space="0" w:color="auto"/>
                                        <w:left w:val="none" w:sz="0" w:space="0" w:color="auto"/>
                                        <w:bottom w:val="none" w:sz="0" w:space="0" w:color="auto"/>
                                        <w:right w:val="none" w:sz="0" w:space="0" w:color="auto"/>
                                      </w:divBdr>
                                      <w:divsChild>
                                        <w:div w:id="485703361">
                                          <w:marLeft w:val="0"/>
                                          <w:marRight w:val="0"/>
                                          <w:marTop w:val="0"/>
                                          <w:marBottom w:val="0"/>
                                          <w:divBdr>
                                            <w:top w:val="none" w:sz="0" w:space="0" w:color="auto"/>
                                            <w:left w:val="none" w:sz="0" w:space="0" w:color="auto"/>
                                            <w:bottom w:val="none" w:sz="0" w:space="0" w:color="auto"/>
                                            <w:right w:val="none" w:sz="0" w:space="0" w:color="auto"/>
                                          </w:divBdr>
                                          <w:divsChild>
                                            <w:div w:id="116605230">
                                              <w:marLeft w:val="0"/>
                                              <w:marRight w:val="0"/>
                                              <w:marTop w:val="0"/>
                                              <w:marBottom w:val="0"/>
                                              <w:divBdr>
                                                <w:top w:val="none" w:sz="0" w:space="0" w:color="auto"/>
                                                <w:left w:val="none" w:sz="0" w:space="0" w:color="auto"/>
                                                <w:bottom w:val="none" w:sz="0" w:space="0" w:color="auto"/>
                                                <w:right w:val="none" w:sz="0" w:space="0" w:color="auto"/>
                                              </w:divBdr>
                                              <w:divsChild>
                                                <w:div w:id="1039666557">
                                                  <w:marLeft w:val="0"/>
                                                  <w:marRight w:val="0"/>
                                                  <w:marTop w:val="0"/>
                                                  <w:marBottom w:val="0"/>
                                                  <w:divBdr>
                                                    <w:top w:val="none" w:sz="0" w:space="0" w:color="auto"/>
                                                    <w:left w:val="none" w:sz="0" w:space="0" w:color="auto"/>
                                                    <w:bottom w:val="none" w:sz="0" w:space="0" w:color="auto"/>
                                                    <w:right w:val="none" w:sz="0" w:space="0" w:color="auto"/>
                                                  </w:divBdr>
                                                  <w:divsChild>
                                                    <w:div w:id="1380857104">
                                                      <w:marLeft w:val="0"/>
                                                      <w:marRight w:val="0"/>
                                                      <w:marTop w:val="0"/>
                                                      <w:marBottom w:val="0"/>
                                                      <w:divBdr>
                                                        <w:top w:val="none" w:sz="0" w:space="0" w:color="auto"/>
                                                        <w:left w:val="none" w:sz="0" w:space="0" w:color="auto"/>
                                                        <w:bottom w:val="none" w:sz="0" w:space="0" w:color="auto"/>
                                                        <w:right w:val="none" w:sz="0" w:space="0" w:color="auto"/>
                                                      </w:divBdr>
                                                    </w:div>
                                                  </w:divsChild>
                                                </w:div>
                                                <w:div w:id="963969699">
                                                  <w:marLeft w:val="0"/>
                                                  <w:marRight w:val="0"/>
                                                  <w:marTop w:val="0"/>
                                                  <w:marBottom w:val="0"/>
                                                  <w:divBdr>
                                                    <w:top w:val="none" w:sz="0" w:space="0" w:color="auto"/>
                                                    <w:left w:val="none" w:sz="0" w:space="0" w:color="auto"/>
                                                    <w:bottom w:val="none" w:sz="0" w:space="0" w:color="auto"/>
                                                    <w:right w:val="none" w:sz="0" w:space="0" w:color="auto"/>
                                                  </w:divBdr>
                                                  <w:divsChild>
                                                    <w:div w:id="705645825">
                                                      <w:marLeft w:val="0"/>
                                                      <w:marRight w:val="0"/>
                                                      <w:marTop w:val="0"/>
                                                      <w:marBottom w:val="0"/>
                                                      <w:divBdr>
                                                        <w:top w:val="none" w:sz="0" w:space="0" w:color="auto"/>
                                                        <w:left w:val="none" w:sz="0" w:space="0" w:color="auto"/>
                                                        <w:bottom w:val="none" w:sz="0" w:space="0" w:color="auto"/>
                                                        <w:right w:val="none" w:sz="0" w:space="0" w:color="auto"/>
                                                      </w:divBdr>
                                                      <w:divsChild>
                                                        <w:div w:id="1937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1699557">
      <w:bodyDiv w:val="1"/>
      <w:marLeft w:val="0"/>
      <w:marRight w:val="0"/>
      <w:marTop w:val="0"/>
      <w:marBottom w:val="0"/>
      <w:divBdr>
        <w:top w:val="none" w:sz="0" w:space="0" w:color="auto"/>
        <w:left w:val="none" w:sz="0" w:space="0" w:color="auto"/>
        <w:bottom w:val="none" w:sz="0" w:space="0" w:color="auto"/>
        <w:right w:val="none" w:sz="0" w:space="0" w:color="auto"/>
      </w:divBdr>
      <w:divsChild>
        <w:div w:id="1528525217">
          <w:marLeft w:val="0"/>
          <w:marRight w:val="0"/>
          <w:marTop w:val="0"/>
          <w:marBottom w:val="0"/>
          <w:divBdr>
            <w:top w:val="none" w:sz="0" w:space="0" w:color="auto"/>
            <w:left w:val="none" w:sz="0" w:space="0" w:color="auto"/>
            <w:bottom w:val="none" w:sz="0" w:space="0" w:color="auto"/>
            <w:right w:val="none" w:sz="0" w:space="0" w:color="auto"/>
          </w:divBdr>
          <w:divsChild>
            <w:div w:id="1436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960">
      <w:bodyDiv w:val="1"/>
      <w:marLeft w:val="0"/>
      <w:marRight w:val="0"/>
      <w:marTop w:val="0"/>
      <w:marBottom w:val="0"/>
      <w:divBdr>
        <w:top w:val="none" w:sz="0" w:space="0" w:color="auto"/>
        <w:left w:val="none" w:sz="0" w:space="0" w:color="auto"/>
        <w:bottom w:val="none" w:sz="0" w:space="0" w:color="auto"/>
        <w:right w:val="none" w:sz="0" w:space="0" w:color="auto"/>
      </w:divBdr>
    </w:div>
    <w:div w:id="1653561625">
      <w:bodyDiv w:val="1"/>
      <w:marLeft w:val="0"/>
      <w:marRight w:val="0"/>
      <w:marTop w:val="0"/>
      <w:marBottom w:val="0"/>
      <w:divBdr>
        <w:top w:val="none" w:sz="0" w:space="0" w:color="auto"/>
        <w:left w:val="none" w:sz="0" w:space="0" w:color="auto"/>
        <w:bottom w:val="none" w:sz="0" w:space="0" w:color="auto"/>
        <w:right w:val="none" w:sz="0" w:space="0" w:color="auto"/>
      </w:divBdr>
    </w:div>
    <w:div w:id="1863519832">
      <w:bodyDiv w:val="1"/>
      <w:marLeft w:val="0"/>
      <w:marRight w:val="0"/>
      <w:marTop w:val="0"/>
      <w:marBottom w:val="0"/>
      <w:divBdr>
        <w:top w:val="none" w:sz="0" w:space="0" w:color="auto"/>
        <w:left w:val="none" w:sz="0" w:space="0" w:color="auto"/>
        <w:bottom w:val="none" w:sz="0" w:space="0" w:color="auto"/>
        <w:right w:val="none" w:sz="0" w:space="0" w:color="auto"/>
      </w:divBdr>
    </w:div>
    <w:div w:id="1916040897">
      <w:bodyDiv w:val="1"/>
      <w:marLeft w:val="0"/>
      <w:marRight w:val="0"/>
      <w:marTop w:val="0"/>
      <w:marBottom w:val="0"/>
      <w:divBdr>
        <w:top w:val="none" w:sz="0" w:space="0" w:color="auto"/>
        <w:left w:val="none" w:sz="0" w:space="0" w:color="auto"/>
        <w:bottom w:val="none" w:sz="0" w:space="0" w:color="auto"/>
        <w:right w:val="none" w:sz="0" w:space="0" w:color="auto"/>
      </w:divBdr>
    </w:div>
    <w:div w:id="1962809513">
      <w:bodyDiv w:val="1"/>
      <w:marLeft w:val="0"/>
      <w:marRight w:val="0"/>
      <w:marTop w:val="0"/>
      <w:marBottom w:val="0"/>
      <w:divBdr>
        <w:top w:val="none" w:sz="0" w:space="0" w:color="auto"/>
        <w:left w:val="none" w:sz="0" w:space="0" w:color="auto"/>
        <w:bottom w:val="none" w:sz="0" w:space="0" w:color="auto"/>
        <w:right w:val="none" w:sz="0" w:space="0" w:color="auto"/>
      </w:divBdr>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sChild>
        <w:div w:id="1600604425">
          <w:marLeft w:val="0"/>
          <w:marRight w:val="0"/>
          <w:marTop w:val="0"/>
          <w:marBottom w:val="0"/>
          <w:divBdr>
            <w:top w:val="none" w:sz="0" w:space="0" w:color="auto"/>
            <w:left w:val="none" w:sz="0" w:space="0" w:color="auto"/>
            <w:bottom w:val="none" w:sz="0" w:space="0" w:color="auto"/>
            <w:right w:val="none" w:sz="0" w:space="0" w:color="auto"/>
          </w:divBdr>
          <w:divsChild>
            <w:div w:id="435439880">
              <w:marLeft w:val="0"/>
              <w:marRight w:val="0"/>
              <w:marTop w:val="0"/>
              <w:marBottom w:val="0"/>
              <w:divBdr>
                <w:top w:val="none" w:sz="0" w:space="0" w:color="auto"/>
                <w:left w:val="none" w:sz="0" w:space="0" w:color="auto"/>
                <w:bottom w:val="none" w:sz="0" w:space="0" w:color="auto"/>
                <w:right w:val="none" w:sz="0" w:space="0" w:color="auto"/>
              </w:divBdr>
              <w:divsChild>
                <w:div w:id="104918363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833767415">
                          <w:marLeft w:val="0"/>
                          <w:marRight w:val="0"/>
                          <w:marTop w:val="0"/>
                          <w:marBottom w:val="0"/>
                          <w:divBdr>
                            <w:top w:val="none" w:sz="0" w:space="0" w:color="auto"/>
                            <w:left w:val="none" w:sz="0" w:space="0" w:color="auto"/>
                            <w:bottom w:val="none" w:sz="0" w:space="0" w:color="auto"/>
                            <w:right w:val="none" w:sz="0" w:space="0" w:color="auto"/>
                          </w:divBdr>
                          <w:divsChild>
                            <w:div w:id="526022602">
                              <w:marLeft w:val="0"/>
                              <w:marRight w:val="0"/>
                              <w:marTop w:val="0"/>
                              <w:marBottom w:val="0"/>
                              <w:divBdr>
                                <w:top w:val="none" w:sz="0" w:space="0" w:color="auto"/>
                                <w:left w:val="none" w:sz="0" w:space="0" w:color="auto"/>
                                <w:bottom w:val="none" w:sz="0" w:space="0" w:color="auto"/>
                                <w:right w:val="none" w:sz="0" w:space="0" w:color="auto"/>
                              </w:divBdr>
                              <w:divsChild>
                                <w:div w:id="1966890633">
                                  <w:marLeft w:val="0"/>
                                  <w:marRight w:val="0"/>
                                  <w:marTop w:val="0"/>
                                  <w:marBottom w:val="0"/>
                                  <w:divBdr>
                                    <w:top w:val="none" w:sz="0" w:space="0" w:color="auto"/>
                                    <w:left w:val="none" w:sz="0" w:space="0" w:color="auto"/>
                                    <w:bottom w:val="none" w:sz="0" w:space="0" w:color="auto"/>
                                    <w:right w:val="none" w:sz="0" w:space="0" w:color="auto"/>
                                  </w:divBdr>
                                  <w:divsChild>
                                    <w:div w:id="857697107">
                                      <w:marLeft w:val="0"/>
                                      <w:marRight w:val="0"/>
                                      <w:marTop w:val="0"/>
                                      <w:marBottom w:val="0"/>
                                      <w:divBdr>
                                        <w:top w:val="none" w:sz="0" w:space="0" w:color="auto"/>
                                        <w:left w:val="none" w:sz="0" w:space="0" w:color="auto"/>
                                        <w:bottom w:val="none" w:sz="0" w:space="0" w:color="auto"/>
                                        <w:right w:val="none" w:sz="0" w:space="0" w:color="auto"/>
                                      </w:divBdr>
                                      <w:divsChild>
                                        <w:div w:id="1752194009">
                                          <w:marLeft w:val="0"/>
                                          <w:marRight w:val="0"/>
                                          <w:marTop w:val="0"/>
                                          <w:marBottom w:val="0"/>
                                          <w:divBdr>
                                            <w:top w:val="none" w:sz="0" w:space="0" w:color="auto"/>
                                            <w:left w:val="none" w:sz="0" w:space="0" w:color="auto"/>
                                            <w:bottom w:val="none" w:sz="0" w:space="0" w:color="auto"/>
                                            <w:right w:val="none" w:sz="0" w:space="0" w:color="auto"/>
                                          </w:divBdr>
                                          <w:divsChild>
                                            <w:div w:id="26561928">
                                              <w:marLeft w:val="0"/>
                                              <w:marRight w:val="0"/>
                                              <w:marTop w:val="0"/>
                                              <w:marBottom w:val="0"/>
                                              <w:divBdr>
                                                <w:top w:val="none" w:sz="0" w:space="0" w:color="auto"/>
                                                <w:left w:val="none" w:sz="0" w:space="0" w:color="auto"/>
                                                <w:bottom w:val="none" w:sz="0" w:space="0" w:color="auto"/>
                                                <w:right w:val="none" w:sz="0" w:space="0" w:color="auto"/>
                                              </w:divBdr>
                                              <w:divsChild>
                                                <w:div w:id="1264416030">
                                                  <w:marLeft w:val="0"/>
                                                  <w:marRight w:val="0"/>
                                                  <w:marTop w:val="0"/>
                                                  <w:marBottom w:val="0"/>
                                                  <w:divBdr>
                                                    <w:top w:val="none" w:sz="0" w:space="0" w:color="auto"/>
                                                    <w:left w:val="none" w:sz="0" w:space="0" w:color="auto"/>
                                                    <w:bottom w:val="none" w:sz="0" w:space="0" w:color="auto"/>
                                                    <w:right w:val="none" w:sz="0" w:space="0" w:color="auto"/>
                                                  </w:divBdr>
                                                  <w:divsChild>
                                                    <w:div w:id="2132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18978-1E7D-40DB-8E26-151FCDE48CFC}">
  <ds:schemaRefs>
    <ds:schemaRef ds:uri="http://schemas.openxmlformats.org/officeDocument/2006/bibliography"/>
  </ds:schemaRefs>
</ds:datastoreItem>
</file>

<file path=customXml/itemProps2.xml><?xml version="1.0" encoding="utf-8"?>
<ds:datastoreItem xmlns:ds="http://schemas.openxmlformats.org/officeDocument/2006/customXml" ds:itemID="{1022A647-84BC-440A-ADE4-5DA1462557DF}"/>
</file>

<file path=customXml/itemProps3.xml><?xml version="1.0" encoding="utf-8"?>
<ds:datastoreItem xmlns:ds="http://schemas.openxmlformats.org/officeDocument/2006/customXml" ds:itemID="{EF7FF3C8-F26C-4A35-A8DB-6A9FF3914175}"/>
</file>

<file path=customXml/itemProps4.xml><?xml version="1.0" encoding="utf-8"?>
<ds:datastoreItem xmlns:ds="http://schemas.openxmlformats.org/officeDocument/2006/customXml" ds:itemID="{E61B7B3E-2CCE-4E87-B89A-71300DA2E3CB}"/>
</file>

<file path=docProps/app.xml><?xml version="1.0" encoding="utf-8"?>
<Properties xmlns="http://schemas.openxmlformats.org/officeDocument/2006/extended-properties" xmlns:vt="http://schemas.openxmlformats.org/officeDocument/2006/docPropsVTypes">
  <Template>Normal</Template>
  <TotalTime>54</TotalTime>
  <Pages>2</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Иван Викторович</dc:creator>
  <cp:lastModifiedBy>Прожилова Анна Викторовна</cp:lastModifiedBy>
  <cp:revision>14</cp:revision>
  <dcterms:created xsi:type="dcterms:W3CDTF">2019-09-13T05:44:00Z</dcterms:created>
  <dcterms:modified xsi:type="dcterms:W3CDTF">2023-03-24T08:54:00Z</dcterms:modified>
</cp:coreProperties>
</file>