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«ОСТОРОЖНО СОСУЛЬКИ!»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FA60FC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4822" cy="4581525"/>
            <wp:effectExtent l="0" t="0" r="3810" b="0"/>
            <wp:docPr id="7" name="Рисунок 7" descr="C:\Users\oa-gurova\Desktop\Личная\9ic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a-gurova\Desktop\Личная\9icic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17021">
        <w:rPr>
          <w:sz w:val="28"/>
          <w:szCs w:val="28"/>
        </w:rPr>
        <w:t>При изменении погоды  зимой – то резкое потепление, то резкое похолодание - на крышах зданий  образуются ледяные глыбы, наледи и снег. Всё это может скатиться с крыши и нанести серьезные травмы человеку.</w:t>
      </w:r>
    </w:p>
    <w:p w:rsidR="00D21B50" w:rsidRPr="00B17021" w:rsidRDefault="00D21B50" w:rsidP="00D21B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7021">
        <w:rPr>
          <w:rFonts w:ascii="Times New Roman" w:hAnsi="Times New Roman" w:cs="Times New Roman"/>
          <w:sz w:val="28"/>
          <w:szCs w:val="28"/>
        </w:rPr>
        <w:t>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</w:p>
    <w:p w:rsidR="00D21B50" w:rsidRPr="00B17021" w:rsidRDefault="00D21B50" w:rsidP="00D21B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702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sz w:val="28"/>
          <w:szCs w:val="28"/>
        </w:rPr>
        <w:t>1. Будьте внимательны, сосулька хрупка и может упасть вам на голову. Следует  ходить вдоль зданий  на безопасном расстоянии от стен (не ближе 3-4 метров).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2. </w:t>
      </w:r>
      <w:r w:rsidRPr="00B17021">
        <w:rPr>
          <w:sz w:val="28"/>
          <w:szCs w:val="28"/>
        </w:rPr>
        <w:t>Увидев сосульки на крыше, перейдите на другую сторону, где их нет.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3. </w:t>
      </w:r>
      <w:r w:rsidRPr="00B17021">
        <w:rPr>
          <w:sz w:val="28"/>
          <w:szCs w:val="28"/>
        </w:rPr>
        <w:t>Не стойте под балконом, где висят сосульки.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4. </w:t>
      </w:r>
      <w:r w:rsidRPr="00B17021">
        <w:rPr>
          <w:sz w:val="28"/>
          <w:szCs w:val="28"/>
        </w:rPr>
        <w:t>Обходите стороной места, обнесённые предупредительной лентой.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5.  </w:t>
      </w:r>
      <w:r w:rsidRPr="00B17021">
        <w:rPr>
          <w:sz w:val="28"/>
          <w:szCs w:val="28"/>
        </w:rPr>
        <w:t>Не ходите под опасными карнизами.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7. </w:t>
      </w:r>
      <w:r w:rsidRPr="00B17021">
        <w:rPr>
          <w:sz w:val="28"/>
          <w:szCs w:val="28"/>
        </w:rPr>
        <w:t>Если услышите шум сверху, ускорьте шаг.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4F53">
        <w:rPr>
          <w:bCs/>
          <w:color w:val="333333"/>
          <w:sz w:val="28"/>
          <w:szCs w:val="28"/>
        </w:rPr>
        <w:lastRenderedPageBreak/>
        <w:t>8</w:t>
      </w:r>
      <w:r w:rsidRPr="00B17021">
        <w:rPr>
          <w:bCs/>
          <w:sz w:val="28"/>
          <w:szCs w:val="28"/>
        </w:rPr>
        <w:t>. </w:t>
      </w:r>
      <w:r w:rsidRPr="00B17021">
        <w:rPr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9. </w:t>
      </w:r>
      <w:r w:rsidRPr="00B17021">
        <w:rPr>
          <w:sz w:val="28"/>
          <w:szCs w:val="28"/>
        </w:rPr>
        <w:t>Не подходите к домам со скатными крышами.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10. </w:t>
      </w:r>
      <w:r w:rsidRPr="00B17021">
        <w:rPr>
          <w:sz w:val="28"/>
          <w:szCs w:val="28"/>
        </w:rPr>
        <w:t>Берегитесь сосулек и схода снега с крыш! Помните об опасности от падения сосулек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857A13" w:rsidRPr="00B17021" w:rsidRDefault="00D21B50" w:rsidP="00D21B5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B4" w:rsidRPr="00B17021" w:rsidRDefault="009C6B6D" w:rsidP="003B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Pr="009C6B6D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57A13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6467"/>
    <w:rsid w:val="000A7B1B"/>
    <w:rsid w:val="000E2614"/>
    <w:rsid w:val="00111E5A"/>
    <w:rsid w:val="00312728"/>
    <w:rsid w:val="0031686A"/>
    <w:rsid w:val="003B2EB4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788D6-702B-431B-830E-FD194056CC4C}"/>
</file>

<file path=customXml/itemProps2.xml><?xml version="1.0" encoding="utf-8"?>
<ds:datastoreItem xmlns:ds="http://schemas.openxmlformats.org/officeDocument/2006/customXml" ds:itemID="{0FD862C4-D3E8-4D02-A3BE-6D48059772D9}"/>
</file>

<file path=customXml/itemProps3.xml><?xml version="1.0" encoding="utf-8"?>
<ds:datastoreItem xmlns:ds="http://schemas.openxmlformats.org/officeDocument/2006/customXml" ds:itemID="{E72FF46D-8FC0-4721-986B-8F8FD78FC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2023-12-04T11:56:00Z</dcterms:created>
  <dcterms:modified xsi:type="dcterms:W3CDTF">2023-12-04T11:56:00Z</dcterms:modified>
</cp:coreProperties>
</file>