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1F601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1F601C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AB0423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C91AE4">
        <w:rPr>
          <w:b/>
          <w:color w:val="FF0000"/>
          <w:spacing w:val="52"/>
          <w:szCs w:val="28"/>
        </w:rPr>
        <w:t>90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C91AE4">
        <w:rPr>
          <w:b/>
          <w:color w:val="FF0000"/>
          <w:spacing w:val="52"/>
          <w:szCs w:val="28"/>
        </w:rPr>
        <w:t>19.09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82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58237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58237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58237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58237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58237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58237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58237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58237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237A" w:rsidRPr="00DF5B48" w:rsidTr="00583D64">
        <w:tc>
          <w:tcPr>
            <w:tcW w:w="817" w:type="dxa"/>
          </w:tcPr>
          <w:p w:rsidR="0058237A" w:rsidRPr="000E58F8" w:rsidRDefault="0058237A" w:rsidP="0064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58237A" w:rsidRPr="000E58F8" w:rsidRDefault="0058237A" w:rsidP="0064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237A" w:rsidRPr="00D6293C" w:rsidRDefault="0058237A" w:rsidP="00646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91AE4">
        <w:rPr>
          <w:rFonts w:ascii="Times New Roman" w:hAnsi="Times New Roman" w:cs="Times New Roman"/>
          <w:b/>
          <w:color w:val="FF0000"/>
          <w:sz w:val="24"/>
          <w:szCs w:val="24"/>
        </w:rPr>
        <w:t>03.08.2023 № 4367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C91AE4">
        <w:rPr>
          <w:rFonts w:ascii="Times New Roman" w:hAnsi="Times New Roman" w:cs="Times New Roman"/>
          <w:b/>
          <w:color w:val="FF0000"/>
          <w:sz w:val="24"/>
          <w:szCs w:val="24"/>
        </w:rPr>
        <w:t>, 26.07.2023 № 4216р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AE4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C91AE4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91AE4">
        <w:rPr>
          <w:rFonts w:ascii="Times New Roman" w:hAnsi="Times New Roman" w:cs="Times New Roman"/>
          <w:b/>
          <w:color w:val="FF0000"/>
          <w:sz w:val="24"/>
          <w:szCs w:val="24"/>
        </w:rPr>
        <w:t>10.10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91AE4">
        <w:rPr>
          <w:rFonts w:ascii="Times New Roman" w:hAnsi="Times New Roman" w:cs="Times New Roman"/>
          <w:b/>
          <w:color w:val="FF0000"/>
          <w:sz w:val="24"/>
          <w:szCs w:val="24"/>
        </w:rPr>
        <w:t>11.10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91AE4">
        <w:rPr>
          <w:rFonts w:ascii="Times New Roman" w:hAnsi="Times New Roman" w:cs="Times New Roman"/>
          <w:b/>
          <w:color w:val="FF0000"/>
          <w:sz w:val="24"/>
          <w:szCs w:val="24"/>
        </w:rPr>
        <w:t>12.10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91AE4">
        <w:rPr>
          <w:rFonts w:ascii="Times New Roman" w:hAnsi="Times New Roman" w:cs="Times New Roman"/>
          <w:b/>
          <w:color w:val="FF0000"/>
          <w:sz w:val="24"/>
          <w:szCs w:val="24"/>
        </w:rPr>
        <w:t>12.10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AB0423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Default="00E210F2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Часть отдельно стоящего  здания овощехранилища  (1-й этаж, в том числе </w:t>
            </w:r>
            <w:proofErr w:type="gramStart"/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подземных</w:t>
            </w:r>
            <w:proofErr w:type="gramEnd"/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0)    </w:t>
            </w:r>
          </w:p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с кадастровым номером  34:34:070052:988</w:t>
            </w:r>
          </w:p>
          <w:p w:rsidR="00AB0423" w:rsidRPr="00AB0423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 правом пользования частью земельного участка   с кадастровым номером 34:34:070052:315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Кировский район,</w:t>
            </w:r>
          </w:p>
          <w:p w:rsidR="00AB0423" w:rsidRPr="00AB0423" w:rsidRDefault="00C91AE4" w:rsidP="00C91AE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Абганеровская</w:t>
            </w:r>
            <w:proofErr w:type="spellEnd"/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, д.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91AE4" w:rsidRP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Отдельный вход </w:t>
            </w:r>
          </w:p>
          <w:p w:rsidR="00C91AE4" w:rsidRP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Стены – механические повреждения</w:t>
            </w:r>
          </w:p>
          <w:p w:rsidR="00AB0423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AB0423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AB0423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3807,7 кв. м - часть отдельно стоящего  здания  овощехранилища площадью - 4808,9 кв. м </w:t>
            </w:r>
          </w:p>
          <w:p w:rsidR="00AB0423" w:rsidRPr="00AB0423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 правом пользования частью - 7069,77 кв. м земельного участка площадью 8932,0 кв. м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№ 34-34-01/162/2011-65 от 29.08.2011 для здания овощехранилища;</w:t>
            </w:r>
          </w:p>
          <w:p w:rsidR="00AB0423" w:rsidRPr="007C268D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№ 34-34-01/062/2013-202 от 21.06.2013 – для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400-23 </w:t>
            </w:r>
          </w:p>
          <w:p w:rsidR="00AB0423" w:rsidRPr="00AB0423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от 05.07.2023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C91AE4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24 503,23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AB0423" w:rsidRDefault="00C91AE4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24 503,23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C91AE4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11 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C91AE4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11.09</w:t>
            </w:r>
            <w:r w:rsidR="001F601C" w:rsidRPr="001F60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.2023 </w:t>
            </w: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</w:tc>
      </w:tr>
      <w:tr w:rsidR="00C91AE4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Default="00C91AE4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в многоквартирном доме </w:t>
            </w:r>
          </w:p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(1-й этаж) </w:t>
            </w:r>
          </w:p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34:34:080109:373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Красноармейский район, ул. им. </w:t>
            </w:r>
            <w:proofErr w:type="spellStart"/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Бахтурова</w:t>
            </w:r>
            <w:proofErr w:type="spellEnd"/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, д. 31, пом.2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AE4" w:rsidRP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 Состояние удовлетворительное.</w:t>
            </w:r>
          </w:p>
          <w:p w:rsidR="00C91AE4" w:rsidRDefault="00C91AE4" w:rsidP="00C91AE4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линолеум, стены  - бетонные, окрашены, обои, потолок – бетонный, побелен. Окна имеются. Имеются 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4" w:rsidRPr="00AB0423" w:rsidRDefault="00C91AE4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E4" w:rsidRPr="00AB0423" w:rsidRDefault="00C91AE4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266,0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№34-34-01/187/2009-168 от 10.09.2009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C91AE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№329-23 от 19.06.2023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39 900,00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AE4" w:rsidRPr="00C91AE4" w:rsidRDefault="00C91AE4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39 900,00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4" w:rsidRPr="00C91AE4" w:rsidRDefault="00C91AE4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11 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AE4" w:rsidRDefault="00C91AE4" w:rsidP="00C91AE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06.09.2023</w:t>
            </w:r>
          </w:p>
          <w:p w:rsidR="00C91AE4" w:rsidRDefault="00C91AE4" w:rsidP="00C91AE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91AE4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C91AE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91AE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19.09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91AE4">
        <w:rPr>
          <w:rFonts w:ascii="Times New Roman" w:hAnsi="Times New Roman" w:cs="Times New Roman"/>
          <w:b/>
          <w:sz w:val="28"/>
          <w:szCs w:val="28"/>
          <w:u w:val="single"/>
        </w:rPr>
        <w:t>4367р от  03.08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C91AE4" w:rsidRDefault="00C91AE4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AE4" w:rsidRDefault="00C91AE4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AE4" w:rsidRPr="009059C3" w:rsidRDefault="00C91AE4" w:rsidP="00C9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91AE4" w:rsidRPr="009059C3" w:rsidRDefault="00C91AE4" w:rsidP="00C91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AE4" w:rsidRPr="009059C3" w:rsidRDefault="00C91AE4" w:rsidP="00C9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AE4" w:rsidRPr="009059C3" w:rsidRDefault="00C91AE4" w:rsidP="00C9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58237A">
        <w:rPr>
          <w:rFonts w:ascii="Times New Roman" w:hAnsi="Times New Roman" w:cs="Times New Roman"/>
          <w:b/>
          <w:sz w:val="28"/>
          <w:szCs w:val="28"/>
          <w:u w:val="single"/>
        </w:rPr>
        <w:t>4216р от  26.07</w:t>
      </w:r>
      <w:r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C91AE4" w:rsidRPr="009059C3" w:rsidRDefault="00C91AE4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E4" w:rsidRDefault="00C91AE4" w:rsidP="001B5BA2">
      <w:pPr>
        <w:spacing w:after="0" w:line="240" w:lineRule="auto"/>
      </w:pPr>
      <w:r>
        <w:separator/>
      </w:r>
    </w:p>
  </w:endnote>
  <w:endnote w:type="continuationSeparator" w:id="0">
    <w:p w:rsidR="00C91AE4" w:rsidRDefault="00C91AE4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E4" w:rsidRDefault="00C91AE4" w:rsidP="001B5BA2">
      <w:pPr>
        <w:spacing w:after="0" w:line="240" w:lineRule="auto"/>
      </w:pPr>
      <w:r>
        <w:separator/>
      </w:r>
    </w:p>
  </w:footnote>
  <w:footnote w:type="continuationSeparator" w:id="0">
    <w:p w:rsidR="00C91AE4" w:rsidRDefault="00C91AE4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C91AE4" w:rsidRDefault="00C91AE4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7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E4" w:rsidRDefault="00C91AE4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8237A">
          <w:rPr>
            <w:noProof/>
          </w:rPr>
          <w:t>1</w:t>
        </w:r>
        <w:r>
          <w:fldChar w:fldCharType="end"/>
        </w:r>
      </w:sdtContent>
    </w:sdt>
    <w:r>
      <w:tab/>
    </w:r>
  </w:p>
  <w:p w:rsidR="00C91AE4" w:rsidRDefault="00C91A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1F601C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D4DFC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237A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0423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1AE4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73BC7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10F2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79F16-3371-4144-94BB-07B30F47E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96AD3-08EB-4855-B0F6-AF9D14EC3638}"/>
</file>

<file path=customXml/itemProps3.xml><?xml version="1.0" encoding="utf-8"?>
<ds:datastoreItem xmlns:ds="http://schemas.openxmlformats.org/officeDocument/2006/customXml" ds:itemID="{1BBF31C4-F6FA-4BEC-A737-B5D2336B5871}"/>
</file>

<file path=customXml/itemProps4.xml><?xml version="1.0" encoding="utf-8"?>
<ds:datastoreItem xmlns:ds="http://schemas.openxmlformats.org/officeDocument/2006/customXml" ds:itemID="{A6268DC2-85E2-4F7C-A4AA-2FAFABFF1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25</Pages>
  <Words>8298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87</cp:revision>
  <cp:lastPrinted>2023-08-31T11:19:00Z</cp:lastPrinted>
  <dcterms:created xsi:type="dcterms:W3CDTF">2021-11-26T09:23:00Z</dcterms:created>
  <dcterms:modified xsi:type="dcterms:W3CDTF">2023-09-18T13:01:00Z</dcterms:modified>
</cp:coreProperties>
</file>