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EC" w:rsidRDefault="00A53BEC" w:rsidP="00A53B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ПАМЯТКА</w:t>
      </w:r>
    </w:p>
    <w:p w:rsidR="00A53BEC" w:rsidRPr="00A53BEC" w:rsidRDefault="00A53BEC" w:rsidP="00A53B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 порядке действий населения при обнаружении беспилотных летательных аппаратов (БПЛА)</w:t>
      </w:r>
    </w:p>
    <w:p w:rsidR="00A53BEC" w:rsidRPr="0051433F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16"/>
          <w:szCs w:val="16"/>
        </w:rPr>
      </w:pPr>
    </w:p>
    <w:p w:rsidR="00F74A8D" w:rsidRDefault="0051433F" w:rsidP="0051433F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>Типы</w:t>
      </w:r>
      <w:r w:rsidR="00F74A8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="00F74A8D" w:rsidRPr="00A53B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беспилотных летательных аппаратов (БПЛА)</w:t>
      </w:r>
      <w:r w:rsidR="005657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:</w:t>
      </w:r>
    </w:p>
    <w:p w:rsidR="0056573F" w:rsidRDefault="0051433F" w:rsidP="00F74A8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</w:rPr>
        <w:drawing>
          <wp:anchor distT="0" distB="0" distL="176530" distR="335280" simplePos="0" relativeHeight="251661312" behindDoc="0" locked="0" layoutInCell="1" allowOverlap="1">
            <wp:simplePos x="0" y="0"/>
            <wp:positionH relativeFrom="margin">
              <wp:posOffset>3634740</wp:posOffset>
            </wp:positionH>
            <wp:positionV relativeFrom="paragraph">
              <wp:posOffset>101600</wp:posOffset>
            </wp:positionV>
            <wp:extent cx="1946910" cy="1301006"/>
            <wp:effectExtent l="19050" t="0" r="0" b="0"/>
            <wp:wrapNone/>
            <wp:docPr id="5" name="Рисунок 5" descr="C:\Users\admin\Desktop\БПЛА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ПЛА\media\image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30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</w:rPr>
        <w:drawing>
          <wp:anchor distT="0" distB="0" distL="109855" distR="356870" simplePos="0" relativeHeight="251659264" behindDoc="0" locked="0" layoutInCell="1" allowOverlap="1">
            <wp:simplePos x="0" y="0"/>
            <wp:positionH relativeFrom="margin">
              <wp:posOffset>594360</wp:posOffset>
            </wp:positionH>
            <wp:positionV relativeFrom="paragraph">
              <wp:posOffset>101600</wp:posOffset>
            </wp:positionV>
            <wp:extent cx="2000250" cy="1310640"/>
            <wp:effectExtent l="19050" t="0" r="0" b="0"/>
            <wp:wrapNone/>
            <wp:docPr id="2" name="Рисунок 1" descr="C:\Users\admin\Desktop\БПЛА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ПЛА\media\image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573F" w:rsidRPr="00A53BEC" w:rsidRDefault="0056573F" w:rsidP="00F74A8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1433F" w:rsidP="0051433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Самолетного типа                         Вертолетного типа (</w:t>
      </w:r>
      <w:proofErr w:type="gramStart"/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>многомоторные</w:t>
      </w:r>
      <w:proofErr w:type="gramEnd"/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>)</w:t>
      </w:r>
    </w:p>
    <w:p w:rsidR="009842CB" w:rsidRDefault="009842CB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</w:pP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1. В случае визуальн</w:t>
      </w:r>
      <w:r w:rsidR="0056573F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 xml:space="preserve">ого обнаружения в воздухе БПЛА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необходимо: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пройти в ближайшее укрытие (подвал, здание), предупредив других граждан 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об опасности нахождения людей на открытой местности;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если вы находитесь в помещении, необходимо отойти от окон;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оперативно сообщить в службу спасения по номеру 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–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112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или в полицию 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по номеру 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–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102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следующую информацию: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свою фамилию, имя, отчество;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место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>,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время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>,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количество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и тип </w:t>
      </w:r>
      <w:proofErr w:type="gramStart"/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>обнаруженных</w:t>
      </w:r>
      <w:proofErr w:type="gramEnd"/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>БПЛА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примерное направление пол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>е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та и характер поведения (зависание, барражирование над объектом и т.д.);</w:t>
      </w:r>
    </w:p>
    <w:p w:rsidR="00A53BEC" w:rsidRPr="00A53BEC" w:rsidRDefault="00A53BEC" w:rsidP="009A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другую важную информацию.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2. В случае посадки или падения БПЛА на местности, приближаться к нему запрещено!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Информацию о месте его падения необходимо немедленно сообщить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по указанным телефонам.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 xml:space="preserve">3. При внезапном применении противником обычных средств поражения, </w:t>
      </w:r>
      <w:r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 xml:space="preserve">              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в том числе с использованием БПЛА, необходимо следовать основным правилам: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самое главное не паниковать и действовать в зависимости от обстановки;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при нахождении на открытой местности, услышав характерный звук летящего БПЛА, при резком снижении высоты которого, может последовать взрыв, необходимо сразу лечь на землю и закрыть голову руками;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по возможности использовать ближайшие простые укрытия, в том числе </w:t>
      </w:r>
      <w:r w:rsidR="009A6AB2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в виде естественных и искусственных углублений на местности, это даст дополнительную защиту.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4. Для экстренного укрытия могут использоваться: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подвалы и цокольные этажи жилых домов, капитальных зданий </w:t>
      </w:r>
      <w:r w:rsidR="009842CB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и сооружений, в том числе расположенных на территориях предприятий (организаций);</w:t>
      </w:r>
    </w:p>
    <w:p w:rsidR="0066742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первые этажи подъездов многоквартирных жилых домов, внутренние помещения в зданиях, квартирах жилых домов (коридор,</w:t>
      </w:r>
      <w:r w:rsidR="009842CB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тамбур, ванная             комната и т.д.)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.</w:t>
      </w:r>
    </w:p>
    <w:sectPr w:rsidR="0066742C" w:rsidRPr="00A53BEC" w:rsidSect="009842C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1459"/>
    <w:multiLevelType w:val="multilevel"/>
    <w:tmpl w:val="79E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EC"/>
    <w:rsid w:val="00075B5F"/>
    <w:rsid w:val="0051433F"/>
    <w:rsid w:val="0056573F"/>
    <w:rsid w:val="005D2460"/>
    <w:rsid w:val="00640107"/>
    <w:rsid w:val="0066742C"/>
    <w:rsid w:val="009842CB"/>
    <w:rsid w:val="009A6AB2"/>
    <w:rsid w:val="00A0436B"/>
    <w:rsid w:val="00A53BEC"/>
    <w:rsid w:val="00F7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3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B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3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69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4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74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61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5974C-F969-47E3-B540-F051C74C9C61}"/>
</file>

<file path=customXml/itemProps2.xml><?xml version="1.0" encoding="utf-8"?>
<ds:datastoreItem xmlns:ds="http://schemas.openxmlformats.org/officeDocument/2006/customXml" ds:itemID="{A46773F2-37AB-4659-9B82-0AB68BDFD285}"/>
</file>

<file path=customXml/itemProps3.xml><?xml version="1.0" encoding="utf-8"?>
<ds:datastoreItem xmlns:ds="http://schemas.openxmlformats.org/officeDocument/2006/customXml" ds:itemID="{D60042FD-B7CD-410E-8178-C4222B5086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Батов Андрей Александрович</dc:creator>
  <cp:lastModifiedBy>Гурова Ольга Александровна</cp:lastModifiedBy>
  <cp:revision>2</cp:revision>
  <cp:lastPrinted>2024-10-08T13:06:00Z</cp:lastPrinted>
  <dcterms:created xsi:type="dcterms:W3CDTF">2024-10-08T13:06:00Z</dcterms:created>
  <dcterms:modified xsi:type="dcterms:W3CDTF">2024-10-08T13:06:00Z</dcterms:modified>
</cp:coreProperties>
</file>