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40553C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  <w:bookmarkStart w:id="0" w:name="_GoBack"/>
      <w:bookmarkEnd w:id="0"/>
    </w:p>
    <w:p w:rsidR="008C60F2" w:rsidRPr="006C3F11" w:rsidRDefault="008C60F2" w:rsidP="008C60F2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8C60F2" w:rsidRDefault="008C60F2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УВАЖАЕМЫЕ САДОВОДЫ!</w:t>
      </w:r>
    </w:p>
    <w:p w:rsidR="004F15D2" w:rsidRPr="006C3F11" w:rsidRDefault="00DC279B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БЫТЬ ИЛИ НЕ БЫТЬ ПОЖАРУ В ВАШЕМ САДУ – ЗАВИСИТ ОТ ВАС!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A60C1A" w:rsidRPr="006C3F11" w:rsidTr="008C60F2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0553C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8C60F2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CE47C-4024-4B90-A481-79D740F4A787}"/>
</file>

<file path=customXml/itemProps2.xml><?xml version="1.0" encoding="utf-8"?>
<ds:datastoreItem xmlns:ds="http://schemas.openxmlformats.org/officeDocument/2006/customXml" ds:itemID="{B25371F3-3552-4596-9300-B954CA16F81A}"/>
</file>

<file path=customXml/itemProps3.xml><?xml version="1.0" encoding="utf-8"?>
<ds:datastoreItem xmlns:ds="http://schemas.openxmlformats.org/officeDocument/2006/customXml" ds:itemID="{886A647F-62A4-4285-BC53-451463211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2023-05-02T06:48:00Z</dcterms:modified>
</cp:coreProperties>
</file>