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B99" w:rsidRPr="00C92B99" w:rsidRDefault="00960F7C" w:rsidP="00C92B99">
      <w:pPr>
        <w:shd w:val="clear" w:color="auto" w:fill="FFFFFF"/>
        <w:spacing w:line="280" w:lineRule="exact"/>
        <w:ind w:right="-13"/>
        <w:jc w:val="center"/>
        <w:rPr>
          <w:rFonts w:ascii="Arial" w:hAnsi="Arial" w:cs="Arial"/>
          <w:b/>
          <w:bCs/>
          <w:color w:val="000000"/>
          <w:spacing w:val="1"/>
          <w:sz w:val="24"/>
          <w:szCs w:val="24"/>
        </w:rPr>
      </w:pPr>
      <w:r>
        <w:rPr>
          <w:rFonts w:ascii="Arial" w:hAnsi="Arial" w:cs="Arial"/>
          <w:b/>
          <w:bCs/>
          <w:color w:val="000000"/>
          <w:spacing w:val="1"/>
          <w:sz w:val="24"/>
          <w:szCs w:val="24"/>
        </w:rPr>
        <w:t xml:space="preserve">ПРОТОКОЛ № </w:t>
      </w:r>
      <w:r w:rsidR="00BF5AAE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19/</w:t>
      </w:r>
      <w:r w:rsidR="006766FA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4</w:t>
      </w:r>
    </w:p>
    <w:p w:rsidR="00C92B99" w:rsidRPr="00C92B99" w:rsidRDefault="00C92B99" w:rsidP="00C92B99">
      <w:pPr>
        <w:shd w:val="clear" w:color="auto" w:fill="FFFFFF"/>
        <w:spacing w:line="280" w:lineRule="exact"/>
        <w:ind w:left="78" w:right="65"/>
        <w:jc w:val="center"/>
        <w:rPr>
          <w:color w:val="000000"/>
          <w:spacing w:val="-7"/>
          <w:sz w:val="24"/>
          <w:szCs w:val="24"/>
        </w:rPr>
      </w:pPr>
      <w:r w:rsidRPr="00C92B99">
        <w:rPr>
          <w:color w:val="000000"/>
          <w:spacing w:val="-7"/>
          <w:sz w:val="24"/>
          <w:szCs w:val="24"/>
        </w:rPr>
        <w:t>заседания комиссии по подготовке планов приватизации объектов муниципального имущества</w:t>
      </w:r>
    </w:p>
    <w:p w:rsidR="00C92B99" w:rsidRPr="00E80B72" w:rsidRDefault="00C92B99" w:rsidP="00C92B99">
      <w:pPr>
        <w:jc w:val="both"/>
        <w:rPr>
          <w:color w:val="000000"/>
          <w:spacing w:val="-8"/>
          <w:szCs w:val="16"/>
        </w:rPr>
      </w:pPr>
    </w:p>
    <w:p w:rsidR="00C92B99" w:rsidRPr="00C92B99" w:rsidRDefault="00890528" w:rsidP="00C92B99">
      <w:pPr>
        <w:jc w:val="center"/>
        <w:rPr>
          <w:color w:val="000000"/>
          <w:spacing w:val="-7"/>
          <w:sz w:val="24"/>
          <w:szCs w:val="24"/>
        </w:rPr>
      </w:pPr>
      <w:r>
        <w:rPr>
          <w:color w:val="000000"/>
          <w:spacing w:val="-8"/>
          <w:sz w:val="24"/>
          <w:szCs w:val="24"/>
        </w:rPr>
        <w:t>1</w:t>
      </w:r>
      <w:r w:rsidR="006766FA">
        <w:rPr>
          <w:color w:val="000000"/>
          <w:spacing w:val="-8"/>
          <w:sz w:val="24"/>
          <w:szCs w:val="24"/>
        </w:rPr>
        <w:t>5</w:t>
      </w:r>
      <w:r>
        <w:rPr>
          <w:color w:val="000000"/>
          <w:spacing w:val="-8"/>
          <w:sz w:val="24"/>
          <w:szCs w:val="24"/>
        </w:rPr>
        <w:t xml:space="preserve"> марта</w:t>
      </w:r>
      <w:r w:rsidR="00BF5AAE">
        <w:rPr>
          <w:color w:val="000000"/>
          <w:spacing w:val="-8"/>
          <w:sz w:val="24"/>
          <w:szCs w:val="24"/>
        </w:rPr>
        <w:t xml:space="preserve"> 2019</w:t>
      </w:r>
      <w:r w:rsidR="00C92B99" w:rsidRPr="006A0954">
        <w:rPr>
          <w:color w:val="000000"/>
          <w:spacing w:val="-8"/>
          <w:sz w:val="24"/>
          <w:szCs w:val="24"/>
        </w:rPr>
        <w:t>г.</w:t>
      </w:r>
      <w:r w:rsidR="00C92B99" w:rsidRPr="00C92B99">
        <w:rPr>
          <w:color w:val="000000"/>
          <w:spacing w:val="-8"/>
          <w:sz w:val="24"/>
          <w:szCs w:val="24"/>
        </w:rPr>
        <w:t xml:space="preserve">                       </w:t>
      </w:r>
      <w:r w:rsidR="00583314">
        <w:rPr>
          <w:color w:val="000000"/>
          <w:spacing w:val="-8"/>
          <w:sz w:val="24"/>
          <w:szCs w:val="24"/>
        </w:rPr>
        <w:t xml:space="preserve">   </w:t>
      </w:r>
      <w:r w:rsidR="00A70B1F">
        <w:rPr>
          <w:color w:val="000000"/>
          <w:spacing w:val="-8"/>
          <w:sz w:val="24"/>
          <w:szCs w:val="24"/>
        </w:rPr>
        <w:t xml:space="preserve">                     </w:t>
      </w:r>
      <w:r w:rsidR="00C92B99" w:rsidRPr="00C92B99">
        <w:rPr>
          <w:color w:val="000000"/>
          <w:spacing w:val="-8"/>
          <w:sz w:val="24"/>
          <w:szCs w:val="24"/>
        </w:rPr>
        <w:t xml:space="preserve">                </w:t>
      </w:r>
      <w:r w:rsidR="009059F8">
        <w:rPr>
          <w:color w:val="000000"/>
          <w:spacing w:val="-8"/>
          <w:sz w:val="24"/>
          <w:szCs w:val="24"/>
        </w:rPr>
        <w:t xml:space="preserve">      </w:t>
      </w:r>
      <w:r w:rsidR="00C92B99" w:rsidRPr="00C92B99">
        <w:rPr>
          <w:color w:val="000000"/>
          <w:spacing w:val="-8"/>
          <w:sz w:val="24"/>
          <w:szCs w:val="24"/>
        </w:rPr>
        <w:t xml:space="preserve">                                                                     </w:t>
      </w:r>
      <w:r w:rsidR="00C92B99" w:rsidRPr="00C92B99">
        <w:rPr>
          <w:color w:val="000000"/>
          <w:spacing w:val="-7"/>
          <w:sz w:val="24"/>
          <w:szCs w:val="24"/>
        </w:rPr>
        <w:t>г. Волгоград</w:t>
      </w:r>
    </w:p>
    <w:p w:rsidR="00C92B99" w:rsidRPr="00E80B72" w:rsidRDefault="00C92B99" w:rsidP="00C92B99">
      <w:pPr>
        <w:shd w:val="clear" w:color="auto" w:fill="FFFFFF"/>
        <w:tabs>
          <w:tab w:val="left" w:pos="4602"/>
          <w:tab w:val="left" w:pos="4836"/>
        </w:tabs>
        <w:ind w:right="459"/>
        <w:jc w:val="both"/>
        <w:rPr>
          <w:color w:val="000000"/>
          <w:spacing w:val="-9"/>
          <w:szCs w:val="16"/>
        </w:rPr>
      </w:pPr>
      <w:bookmarkStart w:id="0" w:name="_Hlk389148990"/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>Постановлением администрации Волгограда от 13 января 2011 г. № 26 «О комиссии по подготовке планов приватизации объектов муниципального имущества</w:t>
      </w:r>
      <w:r w:rsidRPr="00F019AA">
        <w:rPr>
          <w:sz w:val="24"/>
          <w:szCs w:val="24"/>
        </w:rPr>
        <w:t xml:space="preserve">» (в ред. </w:t>
      </w:r>
      <w:r w:rsidR="00345A70" w:rsidRPr="00F019AA">
        <w:rPr>
          <w:sz w:val="24"/>
          <w:szCs w:val="24"/>
        </w:rPr>
        <w:t>н</w:t>
      </w:r>
      <w:r w:rsidRPr="00F019AA">
        <w:rPr>
          <w:sz w:val="24"/>
          <w:szCs w:val="24"/>
        </w:rPr>
        <w:t>а</w:t>
      </w:r>
      <w:r w:rsidR="00345A70" w:rsidRPr="00F019AA">
        <w:rPr>
          <w:sz w:val="24"/>
          <w:szCs w:val="24"/>
        </w:rPr>
        <w:t xml:space="preserve"> </w:t>
      </w:r>
      <w:r w:rsidR="00E51C8E" w:rsidRPr="00F019AA">
        <w:rPr>
          <w:sz w:val="24"/>
          <w:szCs w:val="24"/>
        </w:rPr>
        <w:t>2</w:t>
      </w:r>
      <w:r w:rsidR="003C2CD1">
        <w:rPr>
          <w:sz w:val="24"/>
          <w:szCs w:val="24"/>
        </w:rPr>
        <w:t>4</w:t>
      </w:r>
      <w:r w:rsidR="00E51C8E" w:rsidRPr="00F019AA">
        <w:rPr>
          <w:sz w:val="24"/>
          <w:szCs w:val="24"/>
        </w:rPr>
        <w:t>.10</w:t>
      </w:r>
      <w:r w:rsidR="00345A70" w:rsidRPr="00F019AA">
        <w:rPr>
          <w:sz w:val="24"/>
          <w:szCs w:val="24"/>
        </w:rPr>
        <w:t>.2018</w:t>
      </w:r>
      <w:r w:rsidRPr="00F019AA">
        <w:rPr>
          <w:sz w:val="24"/>
          <w:szCs w:val="24"/>
        </w:rPr>
        <w:t>) комиссия</w:t>
      </w:r>
      <w:r w:rsidRPr="00471999">
        <w:rPr>
          <w:sz w:val="24"/>
          <w:szCs w:val="24"/>
        </w:rPr>
        <w:t xml:space="preserve"> по подготовке планов приватизации объектов муниципального имущества» (далее Комиссия), утверждена в составе: 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 xml:space="preserve">Председатель комиссии: </w:t>
      </w:r>
      <w:r w:rsidR="00DC3D8A" w:rsidRPr="00471999">
        <w:rPr>
          <w:sz w:val="24"/>
          <w:szCs w:val="24"/>
        </w:rPr>
        <w:t>Кондратенко Ирина Владимировна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>Заместители председателя комиссии:</w:t>
      </w:r>
      <w:r w:rsidR="00DC3D8A" w:rsidRPr="00471999">
        <w:rPr>
          <w:sz w:val="24"/>
          <w:szCs w:val="24"/>
        </w:rPr>
        <w:t xml:space="preserve"> </w:t>
      </w:r>
      <w:r w:rsidR="00B04DB3">
        <w:rPr>
          <w:sz w:val="24"/>
          <w:szCs w:val="24"/>
        </w:rPr>
        <w:t>Калинина Елена Валериевна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>Секретарь комиссии:</w:t>
      </w:r>
      <w:r w:rsidR="00E51C8E">
        <w:rPr>
          <w:sz w:val="24"/>
          <w:szCs w:val="24"/>
        </w:rPr>
        <w:t xml:space="preserve"> Суворина Елена Владимировна</w:t>
      </w:r>
    </w:p>
    <w:p w:rsidR="00C92B99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 xml:space="preserve">Члены комиссии: </w:t>
      </w:r>
    </w:p>
    <w:p w:rsidR="00AA007E" w:rsidRPr="00471999" w:rsidRDefault="00C92B99" w:rsidP="00C92B99">
      <w:pPr>
        <w:jc w:val="both"/>
        <w:rPr>
          <w:sz w:val="24"/>
          <w:szCs w:val="24"/>
        </w:rPr>
      </w:pPr>
      <w:r w:rsidRPr="00471999">
        <w:rPr>
          <w:sz w:val="24"/>
          <w:szCs w:val="24"/>
        </w:rPr>
        <w:t xml:space="preserve">Волоцков Алексей Анатольевич, Спицын Олег Валерьевич, Биленко Андрей Федорович, </w:t>
      </w:r>
      <w:r w:rsidR="00B04DB3">
        <w:rPr>
          <w:sz w:val="24"/>
          <w:szCs w:val="24"/>
        </w:rPr>
        <w:t xml:space="preserve">Гимбатов Андрей Петрович, Кузнецов Геннадий Юрьевич, Федотов Алексей Сергеевич, Елисеева Анна Евгеньевна, </w:t>
      </w:r>
      <w:r w:rsidRPr="00471999">
        <w:rPr>
          <w:sz w:val="24"/>
          <w:szCs w:val="24"/>
        </w:rPr>
        <w:t xml:space="preserve">Ситникова Ирина Вячеславовна, </w:t>
      </w:r>
      <w:r w:rsidR="00DC3D8A" w:rsidRPr="00471999">
        <w:rPr>
          <w:sz w:val="24"/>
          <w:szCs w:val="24"/>
        </w:rPr>
        <w:t>Глушков Вячеслав Викторович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280"/>
        <w:gridCol w:w="2285"/>
      </w:tblGrid>
      <w:tr w:rsidR="00C92B99" w:rsidRPr="00471999" w:rsidTr="008D0010">
        <w:trPr>
          <w:trHeight w:val="889"/>
        </w:trPr>
        <w:tc>
          <w:tcPr>
            <w:tcW w:w="3280" w:type="dxa"/>
          </w:tcPr>
          <w:bookmarkEnd w:id="0"/>
          <w:p w:rsidR="00C92B99" w:rsidRPr="00471999" w:rsidRDefault="00C92B99" w:rsidP="008D0010">
            <w:pPr>
              <w:spacing w:before="120"/>
              <w:jc w:val="both"/>
              <w:rPr>
                <w:sz w:val="24"/>
                <w:szCs w:val="24"/>
              </w:rPr>
            </w:pPr>
            <w:r w:rsidRPr="00471999">
              <w:rPr>
                <w:sz w:val="24"/>
                <w:szCs w:val="24"/>
              </w:rPr>
              <w:t>Всего членов Комиссии:</w:t>
            </w:r>
          </w:p>
          <w:p w:rsidR="00C92B99" w:rsidRPr="00471999" w:rsidRDefault="00C92B99" w:rsidP="008D0010">
            <w:pPr>
              <w:spacing w:before="120"/>
              <w:jc w:val="both"/>
              <w:rPr>
                <w:sz w:val="24"/>
                <w:szCs w:val="24"/>
              </w:rPr>
            </w:pPr>
            <w:r w:rsidRPr="00471999">
              <w:rPr>
                <w:sz w:val="24"/>
                <w:szCs w:val="24"/>
              </w:rPr>
              <w:t xml:space="preserve">Присутствует: </w:t>
            </w:r>
          </w:p>
          <w:p w:rsidR="00C92B99" w:rsidRPr="00471999" w:rsidRDefault="00C92B99" w:rsidP="008D0010">
            <w:pPr>
              <w:spacing w:before="120"/>
              <w:jc w:val="both"/>
              <w:rPr>
                <w:sz w:val="24"/>
                <w:szCs w:val="24"/>
              </w:rPr>
            </w:pPr>
            <w:r w:rsidRPr="00471999">
              <w:rPr>
                <w:sz w:val="24"/>
                <w:szCs w:val="24"/>
              </w:rPr>
              <w:t xml:space="preserve">Отсутствует: </w:t>
            </w:r>
          </w:p>
        </w:tc>
        <w:tc>
          <w:tcPr>
            <w:tcW w:w="2285" w:type="dxa"/>
          </w:tcPr>
          <w:p w:rsidR="00C92B99" w:rsidRPr="00471999" w:rsidRDefault="00B04DB3" w:rsidP="008D0010">
            <w:pPr>
              <w:spacing w:before="120"/>
              <w:jc w:val="both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12</w:t>
            </w:r>
          </w:p>
          <w:p w:rsidR="00C92B99" w:rsidRPr="005B45D5" w:rsidRDefault="005B45D5" w:rsidP="008D0010">
            <w:pPr>
              <w:spacing w:before="120"/>
              <w:jc w:val="both"/>
              <w:rPr>
                <w:sz w:val="24"/>
                <w:szCs w:val="24"/>
                <w:u w:val="single"/>
              </w:rPr>
            </w:pPr>
            <w:r w:rsidRPr="005B45D5">
              <w:rPr>
                <w:sz w:val="24"/>
                <w:szCs w:val="24"/>
                <w:u w:val="single"/>
              </w:rPr>
              <w:t xml:space="preserve"> 7</w:t>
            </w:r>
          </w:p>
          <w:p w:rsidR="00C92B99" w:rsidRPr="005B45D5" w:rsidRDefault="005B45D5" w:rsidP="008D0010">
            <w:pPr>
              <w:spacing w:before="120"/>
              <w:jc w:val="both"/>
              <w:rPr>
                <w:sz w:val="24"/>
                <w:szCs w:val="24"/>
                <w:u w:val="single"/>
              </w:rPr>
            </w:pPr>
            <w:r w:rsidRPr="005B45D5">
              <w:rPr>
                <w:sz w:val="24"/>
                <w:szCs w:val="24"/>
                <w:u w:val="single"/>
              </w:rPr>
              <w:t xml:space="preserve"> 5</w:t>
            </w:r>
          </w:p>
        </w:tc>
      </w:tr>
    </w:tbl>
    <w:p w:rsidR="00C92B99" w:rsidRPr="009B2960" w:rsidRDefault="00C92B99" w:rsidP="00C92B99">
      <w:pPr>
        <w:rPr>
          <w:sz w:val="16"/>
          <w:szCs w:val="24"/>
        </w:rPr>
      </w:pPr>
    </w:p>
    <w:p w:rsidR="00C92B99" w:rsidRPr="00C92B99" w:rsidRDefault="00C92B99" w:rsidP="00C92B99">
      <w:pPr>
        <w:rPr>
          <w:sz w:val="24"/>
          <w:szCs w:val="24"/>
        </w:rPr>
      </w:pPr>
      <w:r w:rsidRPr="00471999">
        <w:rPr>
          <w:sz w:val="24"/>
          <w:szCs w:val="24"/>
        </w:rPr>
        <w:t>Кворум имеется, заседание Комиссии правомочно.</w:t>
      </w:r>
    </w:p>
    <w:p w:rsidR="00C92B99" w:rsidRPr="009B2960" w:rsidRDefault="00C92B99" w:rsidP="00C92B99">
      <w:pPr>
        <w:rPr>
          <w:sz w:val="12"/>
          <w:szCs w:val="24"/>
        </w:rPr>
      </w:pPr>
    </w:p>
    <w:p w:rsidR="00C92B99" w:rsidRDefault="00C92B99" w:rsidP="00C92B99">
      <w:pPr>
        <w:shd w:val="clear" w:color="auto" w:fill="FFFFFF"/>
        <w:ind w:right="17"/>
        <w:jc w:val="both"/>
        <w:rPr>
          <w:color w:val="000000"/>
          <w:spacing w:val="-7"/>
          <w:sz w:val="24"/>
          <w:szCs w:val="24"/>
        </w:rPr>
      </w:pPr>
      <w:r w:rsidRPr="00C92B99">
        <w:rPr>
          <w:color w:val="000000"/>
          <w:spacing w:val="-7"/>
          <w:sz w:val="24"/>
          <w:szCs w:val="24"/>
        </w:rPr>
        <w:t xml:space="preserve">Повестка заседания: </w:t>
      </w:r>
    </w:p>
    <w:p w:rsidR="0051287F" w:rsidRDefault="003230B7" w:rsidP="006766FA">
      <w:pPr>
        <w:shd w:val="clear" w:color="auto" w:fill="FFFFFF"/>
        <w:ind w:right="17"/>
        <w:jc w:val="both"/>
        <w:rPr>
          <w:sz w:val="22"/>
        </w:rPr>
      </w:pPr>
      <w:r>
        <w:rPr>
          <w:color w:val="000000"/>
          <w:spacing w:val="-7"/>
          <w:sz w:val="24"/>
          <w:szCs w:val="24"/>
        </w:rPr>
        <w:t xml:space="preserve">1. </w:t>
      </w:r>
      <w:r w:rsidR="0051287F" w:rsidRPr="00583314">
        <w:rPr>
          <w:sz w:val="22"/>
          <w:szCs w:val="22"/>
        </w:rPr>
        <w:t xml:space="preserve">Рассмотрение планов (условий) приватизации и документов на соответствие арендаторов нежилых помещений требованиям Федеральных законов от 22 июля 2008 г. № 159-ФЗ, от 24 июля 2007 г. № 209-ФЗ и принятие решения о предоставлении арендаторам преимущественного права приобретения арендуемых </w:t>
      </w:r>
      <w:r w:rsidR="0051287F" w:rsidRPr="00583314">
        <w:rPr>
          <w:sz w:val="22"/>
        </w:rPr>
        <w:t>объектов</w:t>
      </w:r>
      <w:r w:rsidR="0051287F">
        <w:rPr>
          <w:sz w:val="22"/>
        </w:rPr>
        <w:t>.</w:t>
      </w:r>
    </w:p>
    <w:p w:rsidR="00C92B99" w:rsidRPr="005053D1" w:rsidRDefault="00C92B99" w:rsidP="00C92B99">
      <w:pPr>
        <w:shd w:val="clear" w:color="auto" w:fill="FFFFFF"/>
        <w:ind w:right="17"/>
        <w:jc w:val="both"/>
        <w:rPr>
          <w:color w:val="000000"/>
          <w:spacing w:val="-7"/>
          <w:sz w:val="2"/>
          <w:szCs w:val="24"/>
        </w:rPr>
      </w:pPr>
    </w:p>
    <w:p w:rsidR="00C92B99" w:rsidRPr="00CB2306" w:rsidRDefault="00C92B99" w:rsidP="00C92B99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C92B99" w:rsidRPr="00CB2306" w:rsidTr="008D0010">
        <w:trPr>
          <w:trHeight w:val="383"/>
        </w:trPr>
        <w:tc>
          <w:tcPr>
            <w:tcW w:w="3473" w:type="dxa"/>
          </w:tcPr>
          <w:p w:rsidR="00C92B99" w:rsidRPr="00CB2306" w:rsidRDefault="00C92B99" w:rsidP="008D0010">
            <w:pPr>
              <w:jc w:val="both"/>
              <w:rPr>
                <w:sz w:val="22"/>
                <w:szCs w:val="24"/>
              </w:rPr>
            </w:pPr>
            <w:bookmarkStart w:id="1" w:name="_Hlk402956410"/>
            <w:r w:rsidRPr="00CB2306">
              <w:rPr>
                <w:i/>
                <w:sz w:val="22"/>
                <w:szCs w:val="24"/>
              </w:rPr>
              <w:t>«за» _____</w:t>
            </w:r>
            <w:r w:rsidR="005B45D5">
              <w:rPr>
                <w:i/>
                <w:sz w:val="22"/>
                <w:szCs w:val="24"/>
              </w:rPr>
              <w:t>7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C92B99" w:rsidRPr="00CB2306" w:rsidRDefault="00C92B99" w:rsidP="005B45D5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 w:rsidR="005B45D5"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C92B99" w:rsidRPr="00CB2306" w:rsidRDefault="00C92B99" w:rsidP="005B45D5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 w:rsidR="005B45D5"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</w:t>
            </w:r>
            <w:r w:rsidR="005B45D5"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  <w:bookmarkEnd w:id="1"/>
    </w:tbl>
    <w:p w:rsidR="00B450D6" w:rsidRPr="005053D1" w:rsidRDefault="00B450D6" w:rsidP="00406599">
      <w:pPr>
        <w:shd w:val="clear" w:color="auto" w:fill="FFFFFF"/>
        <w:ind w:right="17"/>
        <w:jc w:val="both"/>
        <w:rPr>
          <w:color w:val="000000"/>
          <w:spacing w:val="-7"/>
          <w:sz w:val="12"/>
          <w:szCs w:val="24"/>
        </w:rPr>
      </w:pPr>
    </w:p>
    <w:p w:rsidR="0051287F" w:rsidRPr="00890528" w:rsidRDefault="006766FA" w:rsidP="0051287F">
      <w:pPr>
        <w:shd w:val="clear" w:color="auto" w:fill="FFFFFF"/>
        <w:spacing w:before="120" w:after="120"/>
        <w:ind w:right="17"/>
        <w:jc w:val="both"/>
        <w:rPr>
          <w:sz w:val="22"/>
          <w:szCs w:val="22"/>
        </w:rPr>
      </w:pPr>
      <w:r>
        <w:rPr>
          <w:color w:val="000000"/>
          <w:spacing w:val="-7"/>
          <w:sz w:val="24"/>
          <w:szCs w:val="24"/>
        </w:rPr>
        <w:t>1</w:t>
      </w:r>
      <w:r w:rsidR="0051287F" w:rsidRPr="008662DE">
        <w:rPr>
          <w:color w:val="000000"/>
          <w:spacing w:val="-7"/>
          <w:sz w:val="24"/>
          <w:szCs w:val="24"/>
        </w:rPr>
        <w:t>.</w:t>
      </w:r>
      <w:r w:rsidR="0051287F">
        <w:rPr>
          <w:sz w:val="22"/>
          <w:szCs w:val="22"/>
        </w:rPr>
        <w:t xml:space="preserve"> </w:t>
      </w:r>
      <w:r w:rsidR="0051287F" w:rsidRPr="008662DE">
        <w:rPr>
          <w:sz w:val="22"/>
          <w:szCs w:val="22"/>
        </w:rPr>
        <w:t xml:space="preserve">Рассмотрение планов (условий) приватизации и документов на соответствие арендаторов нежилых помещений требованиям Федеральных законов от 22 </w:t>
      </w:r>
      <w:r w:rsidR="0051287F" w:rsidRPr="00890528">
        <w:rPr>
          <w:sz w:val="22"/>
          <w:szCs w:val="22"/>
        </w:rPr>
        <w:t>июля 2008 г. № 159-ФЗ, от 24 июля 2007 г. № 209-ФЗ и принятие решения о предоставлении арендаторам преимущественного права приобретения арендуемых объектов.</w:t>
      </w:r>
    </w:p>
    <w:p w:rsidR="0051287F" w:rsidRPr="00890528" w:rsidRDefault="0051287F" w:rsidP="0051287F">
      <w:pPr>
        <w:jc w:val="both"/>
        <w:rPr>
          <w:sz w:val="22"/>
          <w:szCs w:val="24"/>
        </w:rPr>
      </w:pPr>
      <w:r w:rsidRPr="00890528">
        <w:rPr>
          <w:sz w:val="22"/>
          <w:szCs w:val="24"/>
        </w:rPr>
        <w:t xml:space="preserve">По состоянию на </w:t>
      </w:r>
      <w:r w:rsidR="00890528" w:rsidRPr="00890528">
        <w:rPr>
          <w:sz w:val="22"/>
          <w:szCs w:val="24"/>
        </w:rPr>
        <w:t>1</w:t>
      </w:r>
      <w:r w:rsidR="006766FA">
        <w:rPr>
          <w:sz w:val="22"/>
          <w:szCs w:val="24"/>
        </w:rPr>
        <w:t>5</w:t>
      </w:r>
      <w:r w:rsidR="00890528" w:rsidRPr="00890528">
        <w:rPr>
          <w:sz w:val="22"/>
          <w:szCs w:val="24"/>
        </w:rPr>
        <w:t xml:space="preserve"> марта</w:t>
      </w:r>
      <w:r w:rsidRPr="00890528">
        <w:rPr>
          <w:sz w:val="22"/>
          <w:szCs w:val="24"/>
        </w:rPr>
        <w:t xml:space="preserve"> 2019г. </w:t>
      </w:r>
      <w:r w:rsidR="007C453F" w:rsidRPr="00890528">
        <w:rPr>
          <w:sz w:val="22"/>
          <w:szCs w:val="24"/>
        </w:rPr>
        <w:t>размер</w:t>
      </w:r>
      <w:r w:rsidRPr="00890528">
        <w:rPr>
          <w:sz w:val="22"/>
          <w:szCs w:val="24"/>
        </w:rPr>
        <w:t xml:space="preserve"> ставк</w:t>
      </w:r>
      <w:r w:rsidR="007C453F" w:rsidRPr="00890528">
        <w:rPr>
          <w:sz w:val="22"/>
          <w:szCs w:val="24"/>
        </w:rPr>
        <w:t>и</w:t>
      </w:r>
      <w:r w:rsidRPr="00890528">
        <w:rPr>
          <w:sz w:val="22"/>
          <w:szCs w:val="24"/>
        </w:rPr>
        <w:t xml:space="preserve"> рефинансирования </w:t>
      </w:r>
      <w:r w:rsidR="00EE00C3" w:rsidRPr="00AA0849">
        <w:rPr>
          <w:sz w:val="22"/>
          <w:szCs w:val="24"/>
        </w:rPr>
        <w:t>Б</w:t>
      </w:r>
      <w:r w:rsidRPr="00AA0849">
        <w:rPr>
          <w:sz w:val="22"/>
          <w:szCs w:val="24"/>
        </w:rPr>
        <w:t xml:space="preserve">анка России </w:t>
      </w:r>
      <w:r w:rsidR="007C453F" w:rsidRPr="00AA0849">
        <w:rPr>
          <w:sz w:val="22"/>
          <w:szCs w:val="24"/>
        </w:rPr>
        <w:t>составляет</w:t>
      </w:r>
      <w:r w:rsidR="00EE00C3" w:rsidRPr="00AA0849">
        <w:rPr>
          <w:sz w:val="22"/>
          <w:szCs w:val="24"/>
        </w:rPr>
        <w:t xml:space="preserve"> 7,75</w:t>
      </w:r>
      <w:r w:rsidRPr="00AA0849">
        <w:rPr>
          <w:sz w:val="22"/>
          <w:szCs w:val="24"/>
        </w:rPr>
        <w:t>%</w:t>
      </w:r>
      <w:r w:rsidRPr="00890528">
        <w:rPr>
          <w:sz w:val="22"/>
          <w:szCs w:val="24"/>
        </w:rPr>
        <w:t xml:space="preserve"> </w:t>
      </w:r>
      <w:proofErr w:type="gramStart"/>
      <w:r w:rsidRPr="00890528">
        <w:rPr>
          <w:sz w:val="22"/>
          <w:szCs w:val="24"/>
        </w:rPr>
        <w:t>годовых</w:t>
      </w:r>
      <w:proofErr w:type="gramEnd"/>
      <w:r w:rsidRPr="00890528">
        <w:rPr>
          <w:sz w:val="22"/>
          <w:szCs w:val="24"/>
        </w:rPr>
        <w:t>.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890528">
        <w:rPr>
          <w:sz w:val="22"/>
          <w:szCs w:val="24"/>
        </w:rPr>
        <w:t>Сведения о субъекте малого и среднего предпринимательства на день заключения договора купли-продажи арендуемого имущества не должны быть исключены из</w:t>
      </w:r>
      <w:r w:rsidRPr="00FB34A7">
        <w:rPr>
          <w:sz w:val="22"/>
          <w:szCs w:val="24"/>
        </w:rPr>
        <w:t xml:space="preserve"> единого реестра субъектов малого и среднего предпринимательства.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t>Форма оплаты: оплата производится в соответствии с договором купли-продажи одним из следующих способов: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t>- единовременно;</w:t>
      </w:r>
    </w:p>
    <w:p w:rsidR="0051287F" w:rsidRPr="00FB34A7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t xml:space="preserve">- в рассрочку на срок не более чем установленный Законом Волгоградской области от 16 октября 2008г. </w:t>
      </w:r>
      <w:r>
        <w:rPr>
          <w:sz w:val="22"/>
          <w:szCs w:val="24"/>
        </w:rPr>
        <w:t xml:space="preserve">             </w:t>
      </w:r>
      <w:r w:rsidRPr="00FB34A7">
        <w:rPr>
          <w:sz w:val="22"/>
          <w:szCs w:val="24"/>
        </w:rPr>
        <w:t xml:space="preserve">№ 1739-ОД. При оплате приобретаемого субъектами малого и среднего предпринимательства арендуемого имущества в рассрочку оплата производится покупателем ежемесячно равными долями в течение установленного срока рассрочки. На сумму денежных средств, по уплате которой предоставляется рассрочка, производится начисление </w:t>
      </w:r>
      <w:proofErr w:type="gramStart"/>
      <w:r w:rsidRPr="00FB34A7">
        <w:rPr>
          <w:sz w:val="22"/>
          <w:szCs w:val="24"/>
        </w:rPr>
        <w:t>процентов</w:t>
      </w:r>
      <w:proofErr w:type="gramEnd"/>
      <w:r w:rsidRPr="00FB34A7">
        <w:rPr>
          <w:sz w:val="22"/>
          <w:szCs w:val="24"/>
        </w:rPr>
        <w:t xml:space="preserve"> за рассрочку платежа исходя из ставки, равной одной трети ставки рефинансирования Центрального банка Российской Федерации, действующей на дату опубликования объявления о продаже арендуемого имущества (протокола заседания комиссии по подготовке планов приватизации объектов муниципального имущества). </w:t>
      </w:r>
      <w:r w:rsidRPr="00FB34A7">
        <w:rPr>
          <w:sz w:val="22"/>
        </w:rPr>
        <w:t>Внесение платежей и начисленных процентов производится Покупателем ежемесячно не позднее 20 числа текущего месяца.</w:t>
      </w:r>
    </w:p>
    <w:p w:rsidR="0051287F" w:rsidRDefault="0051287F" w:rsidP="0051287F">
      <w:pPr>
        <w:jc w:val="both"/>
        <w:rPr>
          <w:sz w:val="22"/>
          <w:szCs w:val="24"/>
        </w:rPr>
      </w:pPr>
      <w:r w:rsidRPr="00FB34A7">
        <w:rPr>
          <w:sz w:val="22"/>
          <w:szCs w:val="24"/>
        </w:rPr>
        <w:t>Право выбора порядка оплаты (единовременно или в рассрочку) приобретаемого арендуемого имущества, а также срока рассрочки принадлежит субъекту малого или среднего предпринимательства при реализации преимущественного права на приобретение арендуемого имущества.</w:t>
      </w:r>
    </w:p>
    <w:p w:rsidR="00572AE2" w:rsidRDefault="00572AE2" w:rsidP="0051287F">
      <w:pPr>
        <w:jc w:val="both"/>
        <w:rPr>
          <w:sz w:val="8"/>
          <w:szCs w:val="24"/>
        </w:rPr>
      </w:pPr>
    </w:p>
    <w:p w:rsidR="0049435C" w:rsidRDefault="0049435C" w:rsidP="0051287F">
      <w:pPr>
        <w:jc w:val="both"/>
        <w:rPr>
          <w:sz w:val="8"/>
          <w:szCs w:val="24"/>
        </w:rPr>
      </w:pPr>
    </w:p>
    <w:p w:rsidR="0049435C" w:rsidRDefault="0049435C" w:rsidP="0051287F">
      <w:pPr>
        <w:jc w:val="both"/>
        <w:rPr>
          <w:sz w:val="8"/>
          <w:szCs w:val="24"/>
        </w:rPr>
      </w:pPr>
    </w:p>
    <w:p w:rsidR="0049435C" w:rsidRPr="00572AE2" w:rsidRDefault="0049435C" w:rsidP="0051287F">
      <w:pPr>
        <w:jc w:val="both"/>
        <w:rPr>
          <w:sz w:val="8"/>
          <w:szCs w:val="24"/>
        </w:rPr>
      </w:pPr>
    </w:p>
    <w:p w:rsidR="0051287F" w:rsidRDefault="006766FA" w:rsidP="0051287F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1</w:t>
      </w:r>
      <w:r w:rsidR="0051287F" w:rsidRPr="00E424E2">
        <w:rPr>
          <w:sz w:val="24"/>
          <w:szCs w:val="24"/>
        </w:rPr>
        <w:t>.</w:t>
      </w:r>
      <w:r w:rsidR="0051287F">
        <w:rPr>
          <w:sz w:val="24"/>
          <w:szCs w:val="24"/>
        </w:rPr>
        <w:t>1</w:t>
      </w:r>
      <w:r w:rsidR="0051287F"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51287F" w:rsidRPr="0071159C" w:rsidTr="007C453F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51287F" w:rsidRPr="0071159C" w:rsidRDefault="0051287F" w:rsidP="007C453F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AA0849" w:rsidRPr="0071159C" w:rsidTr="007C453F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rPr>
                <w:sz w:val="18"/>
                <w:szCs w:val="18"/>
              </w:rPr>
            </w:pPr>
            <w:proofErr w:type="gramStart"/>
            <w:r w:rsidRPr="004D3CF2">
              <w:rPr>
                <w:sz w:val="18"/>
                <w:szCs w:val="18"/>
              </w:rPr>
              <w:t>Нежилое помещение площадью 28,9 кв.м (подвал)</w:t>
            </w:r>
            <w:r>
              <w:rPr>
                <w:sz w:val="18"/>
                <w:szCs w:val="18"/>
              </w:rPr>
              <w:t xml:space="preserve"> кадастровый номер 34:34:020053:1876, нежилое помещение площадью 6,6 кв.м (подвал) кадастровый номер 34:34:020053:1874, являющиеся частями нежилого помещения общей площадью 35,5 кв.м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Краснооктябрьский район,</w:t>
            </w:r>
          </w:p>
          <w:p w:rsidR="00AA0849" w:rsidRPr="004D3CF2" w:rsidRDefault="00AA0849" w:rsidP="00384DE8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пр-кт</w:t>
            </w:r>
            <w:proofErr w:type="spellEnd"/>
            <w:r>
              <w:rPr>
                <w:sz w:val="18"/>
                <w:szCs w:val="18"/>
              </w:rPr>
              <w:t xml:space="preserve"> Металлургов, д. 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Подвал – 35,5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Договор аренды с ООО «Сова» № 2/3277/КН от 20.01.2016 сроком действия с 20.01.2016 по 19.01.2021, общий срок аренды с 20.01.2016 (3 года 1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AA084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445 632,0</w:t>
            </w:r>
          </w:p>
        </w:tc>
      </w:tr>
    </w:tbl>
    <w:p w:rsidR="0051287F" w:rsidRPr="000A5887" w:rsidRDefault="0051287F" w:rsidP="0051287F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51287F" w:rsidRPr="0059071E" w:rsidRDefault="0051287F" w:rsidP="0051287F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>предусмотренным ст.3 Федерального закона от 22 июля 2008 г. № 159-ФЗ: _</w:t>
      </w:r>
      <w:r w:rsidR="005B45D5" w:rsidRPr="005B45D5">
        <w:rPr>
          <w:i/>
          <w:sz w:val="22"/>
          <w:szCs w:val="22"/>
        </w:rPr>
        <w:t>предоставить</w:t>
      </w:r>
      <w:r w:rsidRPr="0059071E">
        <w:rPr>
          <w:sz w:val="22"/>
          <w:szCs w:val="22"/>
        </w:rPr>
        <w:t xml:space="preserve">_. 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="00890528" w:rsidRPr="004C12F7">
        <w:rPr>
          <w:sz w:val="22"/>
          <w:szCs w:val="22"/>
        </w:rPr>
        <w:t>8</w:t>
      </w:r>
      <w:r w:rsidRPr="004C12F7">
        <w:rPr>
          <w:sz w:val="22"/>
          <w:szCs w:val="22"/>
        </w:rPr>
        <w:t xml:space="preserve"> лет.</w:t>
      </w:r>
    </w:p>
    <w:p w:rsidR="0051287F" w:rsidRDefault="0051287F" w:rsidP="0051287F">
      <w:pPr>
        <w:jc w:val="both"/>
        <w:rPr>
          <w:i/>
          <w:sz w:val="22"/>
          <w:szCs w:val="22"/>
        </w:rPr>
      </w:pPr>
    </w:p>
    <w:p w:rsidR="005B45D5" w:rsidRPr="00CB2306" w:rsidRDefault="005B45D5" w:rsidP="005B45D5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5B45D5" w:rsidRPr="00CB2306" w:rsidTr="00980829">
        <w:trPr>
          <w:trHeight w:val="383"/>
        </w:trPr>
        <w:tc>
          <w:tcPr>
            <w:tcW w:w="3473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7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2107AA" w:rsidRDefault="002107AA" w:rsidP="008662DE">
      <w:pPr>
        <w:tabs>
          <w:tab w:val="left" w:pos="426"/>
        </w:tabs>
        <w:jc w:val="both"/>
        <w:rPr>
          <w:sz w:val="22"/>
          <w:szCs w:val="22"/>
        </w:rPr>
      </w:pPr>
    </w:p>
    <w:p w:rsidR="006766FA" w:rsidRDefault="006766FA" w:rsidP="006766FA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6766FA" w:rsidRPr="0071159C" w:rsidTr="00E87B5E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AA0849" w:rsidRPr="0071159C" w:rsidTr="00E87B5E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Встроенное нежилое помещение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Краснооктябрьский район,</w:t>
            </w:r>
          </w:p>
          <w:p w:rsidR="00AA0849" w:rsidRPr="00F5492C" w:rsidRDefault="00AA0849" w:rsidP="00384DE8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пр-кт</w:t>
            </w:r>
            <w:proofErr w:type="spellEnd"/>
            <w:r>
              <w:rPr>
                <w:sz w:val="18"/>
                <w:szCs w:val="18"/>
              </w:rPr>
              <w:t xml:space="preserve"> им. В.И. Ленина, д. 153, пом. </w:t>
            </w:r>
            <w:r>
              <w:rPr>
                <w:sz w:val="18"/>
                <w:szCs w:val="18"/>
                <w:lang w:val="en-US"/>
              </w:rPr>
              <w:t>IV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49,4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D133E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Договор аренды с Главой крестьянского (фермерского) хозяйства </w:t>
            </w:r>
            <w:proofErr w:type="spellStart"/>
            <w:r>
              <w:rPr>
                <w:sz w:val="18"/>
                <w:szCs w:val="18"/>
              </w:rPr>
              <w:t>Ереминой</w:t>
            </w:r>
            <w:proofErr w:type="spellEnd"/>
            <w:r>
              <w:rPr>
                <w:sz w:val="18"/>
                <w:szCs w:val="18"/>
              </w:rPr>
              <w:t xml:space="preserve"> Е.А. № 2/3</w:t>
            </w:r>
            <w:r w:rsidR="00D133EB">
              <w:rPr>
                <w:sz w:val="18"/>
                <w:szCs w:val="18"/>
              </w:rPr>
              <w:t>3</w:t>
            </w:r>
            <w:bookmarkStart w:id="2" w:name="_GoBack"/>
            <w:bookmarkEnd w:id="2"/>
            <w:r>
              <w:rPr>
                <w:sz w:val="18"/>
                <w:szCs w:val="18"/>
              </w:rPr>
              <w:t>14/КН от 10.11.2016 сроком действия с 10.11.2016 по 09.11.2021, общий срок аренды с 10.11.2016 (2 года 4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AA084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639 000,0</w:t>
            </w:r>
          </w:p>
        </w:tc>
      </w:tr>
    </w:tbl>
    <w:p w:rsidR="006766FA" w:rsidRPr="000A5887" w:rsidRDefault="006766FA" w:rsidP="006766FA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6766FA" w:rsidRPr="0059071E" w:rsidRDefault="006766FA" w:rsidP="006766FA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B45D5" w:rsidRPr="0059071E">
        <w:rPr>
          <w:sz w:val="22"/>
          <w:szCs w:val="22"/>
        </w:rPr>
        <w:t>_</w:t>
      </w:r>
      <w:r w:rsidR="005B45D5" w:rsidRPr="005B45D5">
        <w:rPr>
          <w:i/>
          <w:sz w:val="22"/>
          <w:szCs w:val="22"/>
        </w:rPr>
        <w:t>предоставить</w:t>
      </w:r>
      <w:r w:rsidR="005B45D5" w:rsidRPr="0059071E">
        <w:rPr>
          <w:sz w:val="22"/>
          <w:szCs w:val="22"/>
        </w:rPr>
        <w:t>_.</w:t>
      </w:r>
      <w:r w:rsidR="005B45D5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– </w:t>
      </w:r>
      <w:r w:rsidRPr="004C12F7">
        <w:rPr>
          <w:sz w:val="22"/>
          <w:szCs w:val="22"/>
        </w:rPr>
        <w:t>8 лет.</w:t>
      </w:r>
    </w:p>
    <w:p w:rsidR="006766FA" w:rsidRPr="005B45D5" w:rsidRDefault="006766FA" w:rsidP="006766FA">
      <w:pPr>
        <w:jc w:val="both"/>
        <w:rPr>
          <w:i/>
          <w:sz w:val="6"/>
          <w:szCs w:val="22"/>
        </w:rPr>
      </w:pPr>
    </w:p>
    <w:p w:rsidR="005B45D5" w:rsidRPr="00CB2306" w:rsidRDefault="005B45D5" w:rsidP="005B45D5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5B45D5" w:rsidRPr="00CB2306" w:rsidTr="00980829">
        <w:trPr>
          <w:trHeight w:val="383"/>
        </w:trPr>
        <w:tc>
          <w:tcPr>
            <w:tcW w:w="3473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7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6766FA" w:rsidRPr="005B45D5" w:rsidRDefault="006766FA" w:rsidP="006766FA">
      <w:pPr>
        <w:tabs>
          <w:tab w:val="left" w:pos="426"/>
        </w:tabs>
        <w:jc w:val="both"/>
        <w:rPr>
          <w:sz w:val="14"/>
          <w:szCs w:val="22"/>
        </w:rPr>
      </w:pPr>
    </w:p>
    <w:p w:rsidR="006766FA" w:rsidRDefault="006766FA" w:rsidP="006766FA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6766FA" w:rsidRPr="0071159C" w:rsidTr="00E87B5E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AA0849" w:rsidRPr="0071159C" w:rsidTr="00E87B5E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Встроенно-пристроенное нежилое помещение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Центральный район,</w:t>
            </w:r>
          </w:p>
          <w:p w:rsidR="00AA0849" w:rsidRPr="00AF61D7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ул.им. Пархоменко, д. 5, пом. </w:t>
            </w:r>
            <w:r>
              <w:rPr>
                <w:sz w:val="18"/>
                <w:szCs w:val="18"/>
                <w:lang w:val="en-US"/>
              </w:rPr>
              <w:t>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Цокольный этаж – 196,5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Договор аренды с ООО «ПЕРВАЯ ТЕКСТИЛЬНАЯ КОМПАНИЯ» № 3/4159 от 29.11.2016 сроком действия с 29.11.2016 по 28.11.2019, общий срок аренды с 29.11.2016 (2 года 3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AA084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4 017 000,0</w:t>
            </w:r>
          </w:p>
        </w:tc>
      </w:tr>
    </w:tbl>
    <w:p w:rsidR="006766FA" w:rsidRPr="000A5887" w:rsidRDefault="006766FA" w:rsidP="006766FA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6766FA" w:rsidRPr="0059071E" w:rsidRDefault="006766FA" w:rsidP="006766FA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B45D5" w:rsidRPr="0059071E">
        <w:rPr>
          <w:sz w:val="22"/>
          <w:szCs w:val="22"/>
        </w:rPr>
        <w:t>_</w:t>
      </w:r>
      <w:r w:rsidR="005B45D5" w:rsidRPr="005B45D5">
        <w:rPr>
          <w:i/>
          <w:sz w:val="22"/>
          <w:szCs w:val="22"/>
        </w:rPr>
        <w:t>предоставить</w:t>
      </w:r>
      <w:r w:rsidR="005B45D5" w:rsidRPr="0059071E">
        <w:rPr>
          <w:sz w:val="22"/>
          <w:szCs w:val="22"/>
        </w:rPr>
        <w:t>_.</w:t>
      </w:r>
      <w:r w:rsidR="005B45D5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</w:t>
      </w:r>
      <w:r w:rsidRPr="004C12F7">
        <w:rPr>
          <w:sz w:val="22"/>
          <w:szCs w:val="22"/>
        </w:rPr>
        <w:t>– 8 лет.</w:t>
      </w:r>
    </w:p>
    <w:p w:rsidR="005B45D5" w:rsidRPr="00CB2306" w:rsidRDefault="005B45D5" w:rsidP="005B45D5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lastRenderedPageBreak/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5B45D5" w:rsidRPr="00CB2306" w:rsidTr="00980829">
        <w:trPr>
          <w:trHeight w:val="383"/>
        </w:trPr>
        <w:tc>
          <w:tcPr>
            <w:tcW w:w="3473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7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6766FA" w:rsidRDefault="006766FA" w:rsidP="006766FA">
      <w:pPr>
        <w:tabs>
          <w:tab w:val="left" w:pos="426"/>
        </w:tabs>
        <w:jc w:val="both"/>
        <w:rPr>
          <w:sz w:val="22"/>
          <w:szCs w:val="22"/>
        </w:rPr>
      </w:pPr>
    </w:p>
    <w:p w:rsidR="006766FA" w:rsidRDefault="006766FA" w:rsidP="006766FA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6766FA" w:rsidRPr="0071159C" w:rsidTr="00E87B5E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AA0849" w:rsidRPr="0071159C" w:rsidTr="00E87B5E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Встроенное нежилое помещение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Советский район,</w:t>
            </w:r>
          </w:p>
          <w:p w:rsidR="00AA0849" w:rsidRPr="004D3CF2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Казахская, 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166,6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Договор аренды с ИП Савостиной Ю.Н. № 6/1380/КН от 25.12.2015 сроком действия с 25.12.2015 по 24.12.2020, общий срок аренды с 25.12.2015 (3 года 2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AA084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3 358 000,0</w:t>
            </w:r>
          </w:p>
        </w:tc>
      </w:tr>
    </w:tbl>
    <w:p w:rsidR="006766FA" w:rsidRPr="000A5887" w:rsidRDefault="006766FA" w:rsidP="006766FA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6766FA" w:rsidRPr="0059071E" w:rsidRDefault="006766FA" w:rsidP="006766FA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B45D5" w:rsidRPr="0059071E">
        <w:rPr>
          <w:sz w:val="22"/>
          <w:szCs w:val="22"/>
        </w:rPr>
        <w:t>_</w:t>
      </w:r>
      <w:r w:rsidR="005B45D5" w:rsidRPr="005B45D5">
        <w:rPr>
          <w:i/>
          <w:sz w:val="22"/>
          <w:szCs w:val="22"/>
        </w:rPr>
        <w:t>предоставить</w:t>
      </w:r>
      <w:r w:rsidR="005B45D5" w:rsidRPr="0059071E">
        <w:rPr>
          <w:sz w:val="22"/>
          <w:szCs w:val="22"/>
        </w:rPr>
        <w:t>_.</w:t>
      </w:r>
      <w:r w:rsidR="005B45D5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DE54CD">
        <w:rPr>
          <w:sz w:val="22"/>
          <w:szCs w:val="22"/>
        </w:rPr>
        <w:t xml:space="preserve">имущества </w:t>
      </w:r>
      <w:r w:rsidRPr="00C9364A">
        <w:rPr>
          <w:sz w:val="22"/>
          <w:szCs w:val="22"/>
        </w:rPr>
        <w:t>– 8 лет.</w:t>
      </w:r>
    </w:p>
    <w:p w:rsidR="006766FA" w:rsidRDefault="006766FA" w:rsidP="006766FA">
      <w:pPr>
        <w:jc w:val="both"/>
        <w:rPr>
          <w:i/>
          <w:sz w:val="22"/>
          <w:szCs w:val="22"/>
        </w:rPr>
      </w:pPr>
    </w:p>
    <w:p w:rsidR="005B45D5" w:rsidRPr="00CB2306" w:rsidRDefault="005B45D5" w:rsidP="005B45D5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5B45D5" w:rsidRPr="00CB2306" w:rsidTr="00980829">
        <w:trPr>
          <w:trHeight w:val="383"/>
        </w:trPr>
        <w:tc>
          <w:tcPr>
            <w:tcW w:w="3473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7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6766FA" w:rsidRDefault="006766FA" w:rsidP="006766FA">
      <w:pPr>
        <w:tabs>
          <w:tab w:val="left" w:pos="426"/>
        </w:tabs>
        <w:jc w:val="both"/>
        <w:rPr>
          <w:sz w:val="22"/>
          <w:szCs w:val="22"/>
        </w:rPr>
      </w:pPr>
    </w:p>
    <w:p w:rsidR="006766FA" w:rsidRDefault="006766FA" w:rsidP="006766FA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5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6766FA" w:rsidRPr="0071159C" w:rsidTr="00E87B5E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AA0849" w:rsidRPr="0071159C" w:rsidTr="00E87B5E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Нежилое помещение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Волгоград,</w:t>
            </w:r>
          </w:p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Советский район,</w:t>
            </w:r>
          </w:p>
          <w:p w:rsidR="00AA0849" w:rsidRPr="002A7A3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ул. Казахская, д. 21, пом. </w:t>
            </w:r>
            <w:r>
              <w:rPr>
                <w:sz w:val="18"/>
                <w:szCs w:val="18"/>
                <w:lang w:val="en-US"/>
              </w:rPr>
              <w:t>II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Цокольный этаж – 80,6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Договор аренды с ИП </w:t>
            </w:r>
            <w:proofErr w:type="spellStart"/>
            <w:r>
              <w:rPr>
                <w:sz w:val="18"/>
                <w:szCs w:val="18"/>
              </w:rPr>
              <w:t>Лукияновым</w:t>
            </w:r>
            <w:proofErr w:type="spellEnd"/>
            <w:r>
              <w:rPr>
                <w:sz w:val="18"/>
                <w:szCs w:val="18"/>
              </w:rPr>
              <w:t xml:space="preserve"> А.А. № 6/1422/КН от 08.08.2016 сроком действия с 08.08.2016 по 07.08.2021, общий срок аренды с 08.08.2016 (2 года 7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AA084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1 985 000,0</w:t>
            </w:r>
          </w:p>
        </w:tc>
      </w:tr>
    </w:tbl>
    <w:p w:rsidR="006766FA" w:rsidRPr="000A5887" w:rsidRDefault="006766FA" w:rsidP="006766FA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t xml:space="preserve">Комиссией принято решение о приватизации объекта: </w:t>
      </w:r>
    </w:p>
    <w:p w:rsidR="006766FA" w:rsidRPr="0059071E" w:rsidRDefault="006766FA" w:rsidP="006766FA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B45D5" w:rsidRPr="0059071E">
        <w:rPr>
          <w:sz w:val="22"/>
          <w:szCs w:val="22"/>
        </w:rPr>
        <w:t>_</w:t>
      </w:r>
      <w:r w:rsidR="005B45D5" w:rsidRPr="005B45D5">
        <w:rPr>
          <w:i/>
          <w:sz w:val="22"/>
          <w:szCs w:val="22"/>
        </w:rPr>
        <w:t>предоставить</w:t>
      </w:r>
      <w:r w:rsidR="005B45D5" w:rsidRPr="0059071E">
        <w:rPr>
          <w:sz w:val="22"/>
          <w:szCs w:val="22"/>
        </w:rPr>
        <w:t>_.</w:t>
      </w:r>
      <w:r w:rsidR="005B45D5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8D1219">
        <w:rPr>
          <w:sz w:val="22"/>
          <w:szCs w:val="22"/>
        </w:rPr>
        <w:t>имущества – 8 лет.</w:t>
      </w:r>
    </w:p>
    <w:p w:rsidR="006766FA" w:rsidRDefault="006766FA" w:rsidP="006766FA">
      <w:pPr>
        <w:jc w:val="both"/>
        <w:rPr>
          <w:i/>
          <w:sz w:val="22"/>
          <w:szCs w:val="22"/>
        </w:rPr>
      </w:pPr>
    </w:p>
    <w:p w:rsidR="005B45D5" w:rsidRPr="00CB2306" w:rsidRDefault="005B45D5" w:rsidP="005B45D5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5B45D5" w:rsidRPr="00CB2306" w:rsidTr="00980829">
        <w:trPr>
          <w:trHeight w:val="383"/>
        </w:trPr>
        <w:tc>
          <w:tcPr>
            <w:tcW w:w="3473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7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6766FA" w:rsidRDefault="006766FA" w:rsidP="006766FA">
      <w:pPr>
        <w:tabs>
          <w:tab w:val="left" w:pos="426"/>
        </w:tabs>
        <w:jc w:val="both"/>
        <w:rPr>
          <w:sz w:val="22"/>
          <w:szCs w:val="22"/>
        </w:rPr>
      </w:pPr>
    </w:p>
    <w:p w:rsidR="006766FA" w:rsidRDefault="006766FA" w:rsidP="006766FA">
      <w:pPr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Pr="00E424E2">
        <w:rPr>
          <w:sz w:val="24"/>
          <w:szCs w:val="24"/>
        </w:rPr>
        <w:t>.</w:t>
      </w:r>
      <w:r>
        <w:rPr>
          <w:sz w:val="24"/>
          <w:szCs w:val="24"/>
        </w:rPr>
        <w:t>6</w:t>
      </w:r>
      <w:r w:rsidRPr="00E424E2">
        <w:rPr>
          <w:sz w:val="24"/>
          <w:szCs w:val="24"/>
        </w:rPr>
        <w:t>.</w:t>
      </w:r>
    </w:p>
    <w:tbl>
      <w:tblPr>
        <w:tblW w:w="102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1417"/>
        <w:gridCol w:w="3402"/>
        <w:gridCol w:w="1275"/>
      </w:tblGrid>
      <w:tr w:rsidR="006766FA" w:rsidRPr="0071159C" w:rsidTr="00E87B5E">
        <w:trPr>
          <w:trHeight w:val="27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Наименование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объекта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Расположенность, общая площадь, кв.м.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Арендатор,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№ и дата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договора аренды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Рыночная стоимость объекта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 xml:space="preserve">(без учета НДС), </w:t>
            </w:r>
          </w:p>
          <w:p w:rsidR="006766FA" w:rsidRPr="0071159C" w:rsidRDefault="006766FA" w:rsidP="00E87B5E">
            <w:pPr>
              <w:tabs>
                <w:tab w:val="left" w:pos="1073"/>
              </w:tabs>
              <w:jc w:val="center"/>
              <w:rPr>
                <w:sz w:val="18"/>
                <w:szCs w:val="18"/>
              </w:rPr>
            </w:pPr>
            <w:r w:rsidRPr="0071159C">
              <w:rPr>
                <w:sz w:val="18"/>
                <w:szCs w:val="18"/>
              </w:rPr>
              <w:t>руб.</w:t>
            </w:r>
          </w:p>
        </w:tc>
      </w:tr>
      <w:tr w:rsidR="00AA0849" w:rsidRPr="0071159C" w:rsidTr="00E87B5E">
        <w:trPr>
          <w:trHeight w:val="7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rPr>
                <w:sz w:val="18"/>
                <w:szCs w:val="18"/>
              </w:rPr>
            </w:pPr>
            <w:proofErr w:type="gramStart"/>
            <w:r w:rsidRPr="004D3CF2">
              <w:rPr>
                <w:sz w:val="18"/>
                <w:szCs w:val="18"/>
              </w:rPr>
              <w:t xml:space="preserve">Нежилое помещение площадью </w:t>
            </w:r>
            <w:r>
              <w:rPr>
                <w:sz w:val="18"/>
                <w:szCs w:val="18"/>
              </w:rPr>
              <w:t>9,1</w:t>
            </w:r>
            <w:r w:rsidRPr="004D3CF2">
              <w:rPr>
                <w:sz w:val="18"/>
                <w:szCs w:val="18"/>
              </w:rPr>
              <w:t xml:space="preserve"> кв.м (</w:t>
            </w:r>
            <w:r>
              <w:rPr>
                <w:sz w:val="18"/>
                <w:szCs w:val="18"/>
              </w:rPr>
              <w:t>1 этаж</w:t>
            </w:r>
            <w:r w:rsidRPr="004D3CF2">
              <w:rPr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кадастровый номер 34:34:070006:2949, нежилое помещение площадью 10,5 кв.м (1 этаж) кадастровый номер 34:34:070006:3015, нежилое помещение площадью 4 кв.м (1 этаж) кадастровый номер </w:t>
            </w:r>
            <w:r>
              <w:rPr>
                <w:sz w:val="18"/>
                <w:szCs w:val="18"/>
              </w:rPr>
              <w:lastRenderedPageBreak/>
              <w:t>34:34:070006:3013, являющиеся частями нежилого помещения общей площадью 23,6 кв.м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Волгоград,</w:t>
            </w:r>
          </w:p>
          <w:p w:rsidR="00AA0849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Кировский район,</w:t>
            </w:r>
          </w:p>
          <w:p w:rsidR="00AA0849" w:rsidRPr="004D3CF2" w:rsidRDefault="00AA0849" w:rsidP="00384D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64-й Армии, д. 127а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этаж – 23,6 кв.м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384D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Договор аренды с ИП Нефедовым С.А. № 7/1384/КН о т 18.01.2016 сроком действия с 18.01.2016 по 17.01.2021, общий срок аренды с 18.01.2016 (3 года 1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849" w:rsidRPr="004D3CF2" w:rsidRDefault="00AA0849" w:rsidP="00AA084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270 000,0</w:t>
            </w:r>
          </w:p>
        </w:tc>
      </w:tr>
    </w:tbl>
    <w:p w:rsidR="006766FA" w:rsidRPr="000A5887" w:rsidRDefault="006766FA" w:rsidP="006766FA">
      <w:pPr>
        <w:tabs>
          <w:tab w:val="left" w:pos="1073"/>
        </w:tabs>
        <w:jc w:val="both"/>
        <w:rPr>
          <w:sz w:val="22"/>
          <w:szCs w:val="22"/>
        </w:rPr>
      </w:pPr>
      <w:r w:rsidRPr="000A5887">
        <w:rPr>
          <w:sz w:val="22"/>
          <w:szCs w:val="22"/>
        </w:rPr>
        <w:lastRenderedPageBreak/>
        <w:t xml:space="preserve">Комиссией принято решение о приватизации объекта: </w:t>
      </w:r>
    </w:p>
    <w:p w:rsidR="006766FA" w:rsidRPr="0059071E" w:rsidRDefault="006766FA" w:rsidP="006766FA">
      <w:pPr>
        <w:tabs>
          <w:tab w:val="left" w:pos="1073"/>
        </w:tabs>
        <w:jc w:val="both"/>
        <w:rPr>
          <w:i/>
          <w:sz w:val="22"/>
          <w:szCs w:val="22"/>
        </w:rPr>
      </w:pPr>
      <w:r w:rsidRPr="000A5887">
        <w:rPr>
          <w:sz w:val="22"/>
          <w:szCs w:val="22"/>
        </w:rPr>
        <w:t xml:space="preserve">- путем предоставления арендатору преимущественного права выкупа в связи с соответствием арендатора условиям, </w:t>
      </w:r>
      <w:r w:rsidRPr="0059071E">
        <w:rPr>
          <w:sz w:val="22"/>
          <w:szCs w:val="22"/>
        </w:rPr>
        <w:t xml:space="preserve">предусмотренным ст.3 Федерального закона от 22 июля 2008 г. № 159-ФЗ: </w:t>
      </w:r>
      <w:r w:rsidR="005B45D5" w:rsidRPr="0059071E">
        <w:rPr>
          <w:sz w:val="22"/>
          <w:szCs w:val="22"/>
        </w:rPr>
        <w:t>_</w:t>
      </w:r>
      <w:r w:rsidR="005B45D5" w:rsidRPr="005B45D5">
        <w:rPr>
          <w:i/>
          <w:sz w:val="22"/>
          <w:szCs w:val="22"/>
        </w:rPr>
        <w:t>предоставить</w:t>
      </w:r>
      <w:r w:rsidR="005B45D5" w:rsidRPr="0059071E">
        <w:rPr>
          <w:sz w:val="22"/>
          <w:szCs w:val="22"/>
        </w:rPr>
        <w:t>_.</w:t>
      </w:r>
      <w:r w:rsidR="005B45D5">
        <w:rPr>
          <w:sz w:val="22"/>
          <w:szCs w:val="22"/>
        </w:rPr>
        <w:t xml:space="preserve"> </w:t>
      </w:r>
      <w:r w:rsidRPr="0059071E">
        <w:rPr>
          <w:sz w:val="22"/>
          <w:szCs w:val="22"/>
        </w:rPr>
        <w:t xml:space="preserve">Срок рассрочки оплаты приобретаемого </w:t>
      </w:r>
      <w:r w:rsidRPr="00E110EC">
        <w:rPr>
          <w:sz w:val="22"/>
          <w:szCs w:val="22"/>
        </w:rPr>
        <w:t xml:space="preserve">имущества – </w:t>
      </w:r>
      <w:r w:rsidR="00E110EC" w:rsidRPr="00E110EC">
        <w:rPr>
          <w:sz w:val="22"/>
          <w:szCs w:val="22"/>
        </w:rPr>
        <w:t>6</w:t>
      </w:r>
      <w:r w:rsidRPr="00E110EC">
        <w:rPr>
          <w:sz w:val="22"/>
          <w:szCs w:val="22"/>
        </w:rPr>
        <w:t xml:space="preserve"> лет.</w:t>
      </w:r>
    </w:p>
    <w:p w:rsidR="006766FA" w:rsidRDefault="006766FA" w:rsidP="006766FA">
      <w:pPr>
        <w:jc w:val="both"/>
        <w:rPr>
          <w:i/>
          <w:sz w:val="22"/>
          <w:szCs w:val="22"/>
        </w:rPr>
      </w:pPr>
    </w:p>
    <w:p w:rsidR="005B45D5" w:rsidRPr="00CB2306" w:rsidRDefault="005B45D5" w:rsidP="005B45D5">
      <w:pPr>
        <w:tabs>
          <w:tab w:val="left" w:pos="1093"/>
        </w:tabs>
        <w:spacing w:before="120" w:after="120"/>
        <w:jc w:val="both"/>
        <w:rPr>
          <w:sz w:val="22"/>
          <w:szCs w:val="24"/>
        </w:rPr>
      </w:pPr>
      <w:r w:rsidRPr="00CB2306">
        <w:rPr>
          <w:i/>
          <w:sz w:val="22"/>
          <w:szCs w:val="24"/>
        </w:rPr>
        <w:t>Результаты голосования: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5B45D5" w:rsidRPr="00CB2306" w:rsidTr="00980829">
        <w:trPr>
          <w:trHeight w:val="383"/>
        </w:trPr>
        <w:tc>
          <w:tcPr>
            <w:tcW w:w="3473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«за» _____</w:t>
            </w:r>
            <w:r>
              <w:rPr>
                <w:i/>
                <w:sz w:val="22"/>
                <w:szCs w:val="24"/>
              </w:rPr>
              <w:t>7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«против» 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______</w:t>
            </w:r>
          </w:p>
        </w:tc>
        <w:tc>
          <w:tcPr>
            <w:tcW w:w="3474" w:type="dxa"/>
          </w:tcPr>
          <w:p w:rsidR="005B45D5" w:rsidRPr="00CB2306" w:rsidRDefault="005B45D5" w:rsidP="00980829">
            <w:pPr>
              <w:jc w:val="both"/>
              <w:rPr>
                <w:sz w:val="22"/>
                <w:szCs w:val="24"/>
              </w:rPr>
            </w:pPr>
            <w:r w:rsidRPr="00CB2306">
              <w:rPr>
                <w:i/>
                <w:sz w:val="22"/>
                <w:szCs w:val="24"/>
              </w:rPr>
              <w:t>«воздержался»</w:t>
            </w:r>
            <w:r>
              <w:rPr>
                <w:i/>
                <w:sz w:val="22"/>
                <w:szCs w:val="24"/>
              </w:rPr>
              <w:t xml:space="preserve"> </w:t>
            </w:r>
            <w:r w:rsidRPr="00CB2306">
              <w:rPr>
                <w:i/>
                <w:sz w:val="22"/>
                <w:szCs w:val="24"/>
              </w:rPr>
              <w:t>_____</w:t>
            </w:r>
            <w:r>
              <w:rPr>
                <w:i/>
                <w:sz w:val="22"/>
                <w:szCs w:val="24"/>
              </w:rPr>
              <w:t>нет</w:t>
            </w:r>
            <w:r w:rsidRPr="00CB2306">
              <w:rPr>
                <w:i/>
                <w:sz w:val="22"/>
                <w:szCs w:val="24"/>
              </w:rPr>
              <w:t>_____</w:t>
            </w:r>
          </w:p>
        </w:tc>
      </w:tr>
    </w:tbl>
    <w:p w:rsidR="006766FA" w:rsidRDefault="006766FA" w:rsidP="006766FA">
      <w:pPr>
        <w:tabs>
          <w:tab w:val="left" w:pos="426"/>
        </w:tabs>
        <w:jc w:val="both"/>
        <w:rPr>
          <w:sz w:val="22"/>
          <w:szCs w:val="22"/>
        </w:rPr>
      </w:pPr>
    </w:p>
    <w:p w:rsidR="00B754B2" w:rsidRDefault="00701D86" w:rsidP="00947A53">
      <w:pPr>
        <w:spacing w:before="240"/>
        <w:jc w:val="both"/>
        <w:rPr>
          <w:sz w:val="24"/>
          <w:szCs w:val="24"/>
        </w:rPr>
      </w:pPr>
      <w:r w:rsidRPr="00701D86">
        <w:rPr>
          <w:sz w:val="24"/>
          <w:szCs w:val="24"/>
        </w:rPr>
        <w:t>Подписи членов Комиссии:</w:t>
      </w:r>
    </w:p>
    <w:p w:rsidR="006F6E56" w:rsidRPr="006F6E56" w:rsidRDefault="006F6E56" w:rsidP="00947A53">
      <w:pPr>
        <w:spacing w:before="240"/>
        <w:jc w:val="both"/>
        <w:rPr>
          <w:sz w:val="2"/>
          <w:szCs w:val="24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353"/>
        <w:gridCol w:w="2987"/>
        <w:gridCol w:w="2549"/>
      </w:tblGrid>
      <w:tr w:rsidR="00701D86" w:rsidRPr="00701D86" w:rsidTr="006F6E56">
        <w:trPr>
          <w:trHeight w:val="372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 xml:space="preserve">Председатель комиссии: </w:t>
            </w:r>
          </w:p>
        </w:tc>
        <w:tc>
          <w:tcPr>
            <w:tcW w:w="2976" w:type="dxa"/>
            <w:vAlign w:val="bottom"/>
          </w:tcPr>
          <w:p w:rsidR="00701D86" w:rsidRPr="00701D86" w:rsidRDefault="00701D86" w:rsidP="005B45D5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_________</w:t>
            </w:r>
            <w:r w:rsidR="005B45D5" w:rsidRPr="005B45D5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_______</w:t>
            </w:r>
          </w:p>
        </w:tc>
        <w:tc>
          <w:tcPr>
            <w:tcW w:w="2552" w:type="dxa"/>
            <w:vAlign w:val="bottom"/>
          </w:tcPr>
          <w:p w:rsidR="00701D86" w:rsidRPr="00701D86" w:rsidRDefault="006F6E5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И.В.</w:t>
            </w:r>
            <w:r>
              <w:rPr>
                <w:sz w:val="24"/>
                <w:szCs w:val="24"/>
              </w:rPr>
              <w:t xml:space="preserve"> </w:t>
            </w:r>
            <w:r w:rsidRPr="00701D86">
              <w:rPr>
                <w:sz w:val="24"/>
                <w:szCs w:val="24"/>
              </w:rPr>
              <w:t>Кондратенко</w:t>
            </w:r>
          </w:p>
        </w:tc>
      </w:tr>
      <w:tr w:rsidR="00701D86" w:rsidRPr="00701D86" w:rsidTr="006F6E56">
        <w:trPr>
          <w:trHeight w:val="454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Заместитель председателя комиссии:</w:t>
            </w:r>
          </w:p>
        </w:tc>
        <w:tc>
          <w:tcPr>
            <w:tcW w:w="2976" w:type="dxa"/>
            <w:vAlign w:val="bottom"/>
          </w:tcPr>
          <w:p w:rsidR="00701D86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_________</w:t>
            </w:r>
            <w:r w:rsidRPr="005B45D5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_______</w:t>
            </w:r>
          </w:p>
        </w:tc>
        <w:tc>
          <w:tcPr>
            <w:tcW w:w="2552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Е.В.</w:t>
            </w:r>
            <w:r w:rsidR="00E87137">
              <w:rPr>
                <w:sz w:val="24"/>
                <w:szCs w:val="24"/>
              </w:rPr>
              <w:t xml:space="preserve"> </w:t>
            </w:r>
            <w:r w:rsidRPr="00701D86">
              <w:rPr>
                <w:sz w:val="24"/>
                <w:szCs w:val="24"/>
              </w:rPr>
              <w:t xml:space="preserve">Калинина </w:t>
            </w:r>
          </w:p>
        </w:tc>
      </w:tr>
      <w:tr w:rsidR="00701D86" w:rsidRPr="00701D86" w:rsidTr="006F6E56">
        <w:trPr>
          <w:trHeight w:val="397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Члены комиссии:</w:t>
            </w:r>
          </w:p>
        </w:tc>
        <w:tc>
          <w:tcPr>
            <w:tcW w:w="2976" w:type="dxa"/>
            <w:vAlign w:val="bottom"/>
          </w:tcPr>
          <w:p w:rsidR="00701D86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_________</w:t>
            </w:r>
            <w:r w:rsidRPr="005B45D5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_______</w:t>
            </w:r>
          </w:p>
        </w:tc>
        <w:tc>
          <w:tcPr>
            <w:tcW w:w="2552" w:type="dxa"/>
            <w:vAlign w:val="bottom"/>
          </w:tcPr>
          <w:p w:rsidR="00701D86" w:rsidRPr="00701D86" w:rsidRDefault="00F603DC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И.В. Ситникова</w:t>
            </w:r>
          </w:p>
        </w:tc>
      </w:tr>
      <w:tr w:rsidR="00701D86" w:rsidRPr="00701D86" w:rsidTr="006F6E56">
        <w:trPr>
          <w:trHeight w:val="397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701D86" w:rsidRPr="00701D86" w:rsidRDefault="00701D86" w:rsidP="005B45D5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="005B45D5" w:rsidRPr="005B45D5">
              <w:rPr>
                <w:i/>
                <w:sz w:val="24"/>
                <w:szCs w:val="24"/>
              </w:rPr>
              <w:t>отсутствует</w:t>
            </w:r>
            <w:r w:rsidRPr="00701D86">
              <w:rPr>
                <w:sz w:val="24"/>
                <w:szCs w:val="24"/>
              </w:rPr>
              <w:t>_____</w:t>
            </w:r>
          </w:p>
        </w:tc>
        <w:tc>
          <w:tcPr>
            <w:tcW w:w="2552" w:type="dxa"/>
            <w:vAlign w:val="bottom"/>
          </w:tcPr>
          <w:p w:rsidR="00701D86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А.Е. Елисеева</w:t>
            </w:r>
          </w:p>
        </w:tc>
      </w:tr>
      <w:tr w:rsidR="00701D86" w:rsidRPr="00701D86" w:rsidTr="006F6E56">
        <w:trPr>
          <w:trHeight w:val="397"/>
        </w:trPr>
        <w:tc>
          <w:tcPr>
            <w:tcW w:w="4361" w:type="dxa"/>
            <w:vAlign w:val="bottom"/>
          </w:tcPr>
          <w:p w:rsidR="00701D86" w:rsidRPr="00701D86" w:rsidRDefault="00701D86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701D86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5B45D5">
              <w:rPr>
                <w:i/>
                <w:sz w:val="24"/>
                <w:szCs w:val="24"/>
              </w:rPr>
              <w:t>отсутствует</w:t>
            </w:r>
            <w:r w:rsidRPr="00701D86">
              <w:rPr>
                <w:sz w:val="24"/>
                <w:szCs w:val="24"/>
              </w:rPr>
              <w:t>_____</w:t>
            </w:r>
          </w:p>
        </w:tc>
        <w:tc>
          <w:tcPr>
            <w:tcW w:w="2552" w:type="dxa"/>
            <w:vAlign w:val="bottom"/>
          </w:tcPr>
          <w:p w:rsidR="00701D86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В.В. Глушков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5B45D5">
              <w:rPr>
                <w:i/>
                <w:sz w:val="24"/>
                <w:szCs w:val="24"/>
              </w:rPr>
              <w:t>отсутствует</w:t>
            </w:r>
            <w:r w:rsidRPr="00701D86">
              <w:rPr>
                <w:sz w:val="24"/>
                <w:szCs w:val="24"/>
              </w:rPr>
              <w:t>_____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C5445B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А.А. Волоцков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5B45D5">
              <w:rPr>
                <w:i/>
                <w:sz w:val="24"/>
                <w:szCs w:val="24"/>
              </w:rPr>
              <w:t>отсутствует</w:t>
            </w:r>
            <w:r w:rsidRPr="00701D86">
              <w:rPr>
                <w:sz w:val="24"/>
                <w:szCs w:val="24"/>
              </w:rPr>
              <w:t>_____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О.В. Спицын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</w:t>
            </w:r>
            <w:r w:rsidRPr="005B45D5">
              <w:rPr>
                <w:i/>
                <w:sz w:val="24"/>
                <w:szCs w:val="24"/>
              </w:rPr>
              <w:t>отсутствует</w:t>
            </w:r>
            <w:r w:rsidRPr="00701D86">
              <w:rPr>
                <w:sz w:val="24"/>
                <w:szCs w:val="24"/>
              </w:rPr>
              <w:t>_____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А.Ф. Биленко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_________</w:t>
            </w:r>
            <w:r w:rsidRPr="005B45D5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_______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А.П. Гимбатов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_________</w:t>
            </w:r>
            <w:r w:rsidRPr="005B45D5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_______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Г.Ю. Кузнецов</w:t>
            </w:r>
          </w:p>
        </w:tc>
      </w:tr>
      <w:tr w:rsidR="00F603DC" w:rsidRPr="00701D86" w:rsidTr="006F6E56">
        <w:trPr>
          <w:trHeight w:val="397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</w:p>
        </w:tc>
        <w:tc>
          <w:tcPr>
            <w:tcW w:w="2976" w:type="dxa"/>
            <w:vAlign w:val="bottom"/>
          </w:tcPr>
          <w:p w:rsidR="00F603DC" w:rsidRPr="00701D86" w:rsidRDefault="005B45D5" w:rsidP="00701D86">
            <w:pPr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_________</w:t>
            </w:r>
            <w:r w:rsidRPr="005B45D5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_______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701D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А.С. Федотов</w:t>
            </w:r>
          </w:p>
        </w:tc>
      </w:tr>
      <w:tr w:rsidR="00F603DC" w:rsidRPr="00701D86" w:rsidTr="006F6E56">
        <w:trPr>
          <w:trHeight w:val="264"/>
        </w:trPr>
        <w:tc>
          <w:tcPr>
            <w:tcW w:w="4361" w:type="dxa"/>
            <w:vAlign w:val="bottom"/>
          </w:tcPr>
          <w:p w:rsidR="00F603DC" w:rsidRPr="00701D86" w:rsidRDefault="00F603DC" w:rsidP="00701D86">
            <w:pPr>
              <w:spacing w:before="60"/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Секретарь комиссии:</w:t>
            </w:r>
          </w:p>
        </w:tc>
        <w:tc>
          <w:tcPr>
            <w:tcW w:w="2976" w:type="dxa"/>
            <w:vAlign w:val="bottom"/>
          </w:tcPr>
          <w:p w:rsidR="00F603DC" w:rsidRPr="00701D86" w:rsidRDefault="005B45D5" w:rsidP="00701D86">
            <w:pPr>
              <w:spacing w:before="120"/>
              <w:rPr>
                <w:sz w:val="24"/>
                <w:szCs w:val="24"/>
              </w:rPr>
            </w:pPr>
            <w:r w:rsidRPr="00701D86">
              <w:rPr>
                <w:sz w:val="24"/>
                <w:szCs w:val="24"/>
              </w:rPr>
              <w:t>_________</w:t>
            </w:r>
            <w:r w:rsidRPr="005B45D5">
              <w:rPr>
                <w:i/>
                <w:sz w:val="24"/>
                <w:szCs w:val="24"/>
              </w:rPr>
              <w:t>подпись</w:t>
            </w:r>
            <w:r w:rsidRPr="00701D86">
              <w:rPr>
                <w:sz w:val="24"/>
                <w:szCs w:val="24"/>
              </w:rPr>
              <w:t>_______</w:t>
            </w:r>
          </w:p>
        </w:tc>
        <w:tc>
          <w:tcPr>
            <w:tcW w:w="2552" w:type="dxa"/>
            <w:vAlign w:val="bottom"/>
          </w:tcPr>
          <w:p w:rsidR="00F603DC" w:rsidRPr="00701D86" w:rsidRDefault="00F603DC" w:rsidP="00345A70">
            <w:pPr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Е.В. Суворина</w:t>
            </w:r>
          </w:p>
        </w:tc>
      </w:tr>
    </w:tbl>
    <w:p w:rsidR="00CC65E5" w:rsidRPr="00D249EC" w:rsidRDefault="00CC65E5" w:rsidP="001309C3">
      <w:pPr>
        <w:tabs>
          <w:tab w:val="left" w:pos="9276"/>
        </w:tabs>
        <w:jc w:val="both"/>
        <w:rPr>
          <w:sz w:val="2"/>
          <w:szCs w:val="2"/>
        </w:rPr>
      </w:pPr>
    </w:p>
    <w:sectPr w:rsidR="00CC65E5" w:rsidRPr="00D249EC" w:rsidSect="0092328C">
      <w:pgSz w:w="11906" w:h="16838"/>
      <w:pgMar w:top="851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81FDE"/>
    <w:multiLevelType w:val="hybridMultilevel"/>
    <w:tmpl w:val="E25A500C"/>
    <w:lvl w:ilvl="0" w:tplc="2AFA27E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505E24"/>
    <w:multiLevelType w:val="hybridMultilevel"/>
    <w:tmpl w:val="52A0405C"/>
    <w:lvl w:ilvl="0" w:tplc="B9FC812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E78B5"/>
    <w:multiLevelType w:val="hybridMultilevel"/>
    <w:tmpl w:val="E2AEB962"/>
    <w:lvl w:ilvl="0" w:tplc="A18E46B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C64C08"/>
    <w:multiLevelType w:val="multilevel"/>
    <w:tmpl w:val="04021B6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4">
    <w:nsid w:val="1AEA416B"/>
    <w:multiLevelType w:val="multilevel"/>
    <w:tmpl w:val="B47C735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BB05500"/>
    <w:multiLevelType w:val="hybridMultilevel"/>
    <w:tmpl w:val="3224F48C"/>
    <w:lvl w:ilvl="0" w:tplc="3A58BCC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133428"/>
    <w:multiLevelType w:val="hybridMultilevel"/>
    <w:tmpl w:val="48566E84"/>
    <w:lvl w:ilvl="0" w:tplc="0422E78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0808D8"/>
    <w:multiLevelType w:val="hybridMultilevel"/>
    <w:tmpl w:val="30709B36"/>
    <w:lvl w:ilvl="0" w:tplc="4C58292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BB310E"/>
    <w:multiLevelType w:val="hybridMultilevel"/>
    <w:tmpl w:val="9F1A12FC"/>
    <w:lvl w:ilvl="0" w:tplc="02C833A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BD740D"/>
    <w:multiLevelType w:val="hybridMultilevel"/>
    <w:tmpl w:val="E2B6E9DA"/>
    <w:lvl w:ilvl="0" w:tplc="A820445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C12F45"/>
    <w:multiLevelType w:val="hybridMultilevel"/>
    <w:tmpl w:val="8EC24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3860B1"/>
    <w:multiLevelType w:val="hybridMultilevel"/>
    <w:tmpl w:val="7FDA4B60"/>
    <w:lvl w:ilvl="0" w:tplc="9C4445C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DC2CF8"/>
    <w:multiLevelType w:val="hybridMultilevel"/>
    <w:tmpl w:val="A130543E"/>
    <w:lvl w:ilvl="0" w:tplc="9E9424C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10"/>
  </w:num>
  <w:num w:numId="5">
    <w:abstractNumId w:val="5"/>
  </w:num>
  <w:num w:numId="6">
    <w:abstractNumId w:val="12"/>
  </w:num>
  <w:num w:numId="7">
    <w:abstractNumId w:val="2"/>
  </w:num>
  <w:num w:numId="8">
    <w:abstractNumId w:val="7"/>
  </w:num>
  <w:num w:numId="9">
    <w:abstractNumId w:val="1"/>
  </w:num>
  <w:num w:numId="10">
    <w:abstractNumId w:val="11"/>
  </w:num>
  <w:num w:numId="11">
    <w:abstractNumId w:val="8"/>
  </w:num>
  <w:num w:numId="12">
    <w:abstractNumId w:val="4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AC5"/>
    <w:rsid w:val="00000B20"/>
    <w:rsid w:val="00004A30"/>
    <w:rsid w:val="0000689D"/>
    <w:rsid w:val="0001499A"/>
    <w:rsid w:val="000166C7"/>
    <w:rsid w:val="000166DC"/>
    <w:rsid w:val="00021C81"/>
    <w:rsid w:val="00022F29"/>
    <w:rsid w:val="00023F77"/>
    <w:rsid w:val="00024276"/>
    <w:rsid w:val="000352A8"/>
    <w:rsid w:val="00036400"/>
    <w:rsid w:val="00036D51"/>
    <w:rsid w:val="0004389F"/>
    <w:rsid w:val="00050AAC"/>
    <w:rsid w:val="00052705"/>
    <w:rsid w:val="00052D95"/>
    <w:rsid w:val="0005643C"/>
    <w:rsid w:val="00057448"/>
    <w:rsid w:val="000606C1"/>
    <w:rsid w:val="00060AB9"/>
    <w:rsid w:val="00065750"/>
    <w:rsid w:val="000675EE"/>
    <w:rsid w:val="000726B3"/>
    <w:rsid w:val="00074ADE"/>
    <w:rsid w:val="0007559B"/>
    <w:rsid w:val="000809A4"/>
    <w:rsid w:val="00080AFF"/>
    <w:rsid w:val="000859B4"/>
    <w:rsid w:val="000870DC"/>
    <w:rsid w:val="00090530"/>
    <w:rsid w:val="00092BE3"/>
    <w:rsid w:val="000933F4"/>
    <w:rsid w:val="000A2B99"/>
    <w:rsid w:val="000A2CAE"/>
    <w:rsid w:val="000A3A7D"/>
    <w:rsid w:val="000A4818"/>
    <w:rsid w:val="000A4FFD"/>
    <w:rsid w:val="000A55B1"/>
    <w:rsid w:val="000A5887"/>
    <w:rsid w:val="000A66E0"/>
    <w:rsid w:val="000B3177"/>
    <w:rsid w:val="000B4610"/>
    <w:rsid w:val="000B48CE"/>
    <w:rsid w:val="000B7390"/>
    <w:rsid w:val="000C178B"/>
    <w:rsid w:val="000C1DB5"/>
    <w:rsid w:val="000C25F1"/>
    <w:rsid w:val="000C41E4"/>
    <w:rsid w:val="000C6C5A"/>
    <w:rsid w:val="000C7E9D"/>
    <w:rsid w:val="000D0652"/>
    <w:rsid w:val="000D0F6A"/>
    <w:rsid w:val="000D404E"/>
    <w:rsid w:val="000D411F"/>
    <w:rsid w:val="000E1459"/>
    <w:rsid w:val="000E379C"/>
    <w:rsid w:val="000E7764"/>
    <w:rsid w:val="000F4955"/>
    <w:rsid w:val="000F4B2F"/>
    <w:rsid w:val="000F4FA3"/>
    <w:rsid w:val="000F7F97"/>
    <w:rsid w:val="00102C98"/>
    <w:rsid w:val="001148CA"/>
    <w:rsid w:val="0011796C"/>
    <w:rsid w:val="00120E09"/>
    <w:rsid w:val="0012376A"/>
    <w:rsid w:val="001249DF"/>
    <w:rsid w:val="0012593F"/>
    <w:rsid w:val="00126403"/>
    <w:rsid w:val="00126EC6"/>
    <w:rsid w:val="0012748B"/>
    <w:rsid w:val="00130301"/>
    <w:rsid w:val="001309C3"/>
    <w:rsid w:val="00130ADA"/>
    <w:rsid w:val="001315C7"/>
    <w:rsid w:val="0013227B"/>
    <w:rsid w:val="00133AF0"/>
    <w:rsid w:val="00137236"/>
    <w:rsid w:val="00141C83"/>
    <w:rsid w:val="00142FCD"/>
    <w:rsid w:val="00143CFB"/>
    <w:rsid w:val="001440BB"/>
    <w:rsid w:val="00146105"/>
    <w:rsid w:val="00146A21"/>
    <w:rsid w:val="001471CD"/>
    <w:rsid w:val="001501B8"/>
    <w:rsid w:val="00155DF5"/>
    <w:rsid w:val="001560C6"/>
    <w:rsid w:val="00163891"/>
    <w:rsid w:val="00167716"/>
    <w:rsid w:val="00170551"/>
    <w:rsid w:val="00171902"/>
    <w:rsid w:val="00176466"/>
    <w:rsid w:val="00176C5C"/>
    <w:rsid w:val="00181A13"/>
    <w:rsid w:val="00183A81"/>
    <w:rsid w:val="00186174"/>
    <w:rsid w:val="00190EFF"/>
    <w:rsid w:val="001920CD"/>
    <w:rsid w:val="00192598"/>
    <w:rsid w:val="00193255"/>
    <w:rsid w:val="001954C6"/>
    <w:rsid w:val="001A0616"/>
    <w:rsid w:val="001A0815"/>
    <w:rsid w:val="001A3D7B"/>
    <w:rsid w:val="001A53FB"/>
    <w:rsid w:val="001B17BE"/>
    <w:rsid w:val="001C0270"/>
    <w:rsid w:val="001C0557"/>
    <w:rsid w:val="001C0E2E"/>
    <w:rsid w:val="001C267B"/>
    <w:rsid w:val="001C79ED"/>
    <w:rsid w:val="001D08CA"/>
    <w:rsid w:val="001D3808"/>
    <w:rsid w:val="001D3CA3"/>
    <w:rsid w:val="001D42FD"/>
    <w:rsid w:val="001D7300"/>
    <w:rsid w:val="001E2BAF"/>
    <w:rsid w:val="001E48D3"/>
    <w:rsid w:val="001E6809"/>
    <w:rsid w:val="001E785B"/>
    <w:rsid w:val="001F146F"/>
    <w:rsid w:val="001F2A46"/>
    <w:rsid w:val="001F3C0C"/>
    <w:rsid w:val="001F4280"/>
    <w:rsid w:val="00200F7C"/>
    <w:rsid w:val="0020118D"/>
    <w:rsid w:val="0020210A"/>
    <w:rsid w:val="00202654"/>
    <w:rsid w:val="00203707"/>
    <w:rsid w:val="002073B0"/>
    <w:rsid w:val="002107AA"/>
    <w:rsid w:val="0021177C"/>
    <w:rsid w:val="0021184A"/>
    <w:rsid w:val="0021267A"/>
    <w:rsid w:val="00223E09"/>
    <w:rsid w:val="00223EC2"/>
    <w:rsid w:val="0022638F"/>
    <w:rsid w:val="0022771A"/>
    <w:rsid w:val="002338DC"/>
    <w:rsid w:val="002376B8"/>
    <w:rsid w:val="0024161F"/>
    <w:rsid w:val="002426BC"/>
    <w:rsid w:val="00242C87"/>
    <w:rsid w:val="002447E6"/>
    <w:rsid w:val="0024506F"/>
    <w:rsid w:val="00247207"/>
    <w:rsid w:val="0025367D"/>
    <w:rsid w:val="00254DDA"/>
    <w:rsid w:val="00255345"/>
    <w:rsid w:val="002614D5"/>
    <w:rsid w:val="00263B18"/>
    <w:rsid w:val="00264368"/>
    <w:rsid w:val="00266C8F"/>
    <w:rsid w:val="002804C1"/>
    <w:rsid w:val="002808C1"/>
    <w:rsid w:val="0028103F"/>
    <w:rsid w:val="00284B69"/>
    <w:rsid w:val="00285067"/>
    <w:rsid w:val="00285EFA"/>
    <w:rsid w:val="0028677B"/>
    <w:rsid w:val="00291D4E"/>
    <w:rsid w:val="00294417"/>
    <w:rsid w:val="00296F04"/>
    <w:rsid w:val="002A4052"/>
    <w:rsid w:val="002A58D7"/>
    <w:rsid w:val="002A6DC0"/>
    <w:rsid w:val="002B1CF7"/>
    <w:rsid w:val="002B287F"/>
    <w:rsid w:val="002B58CA"/>
    <w:rsid w:val="002B69DF"/>
    <w:rsid w:val="002B7EDC"/>
    <w:rsid w:val="002C0572"/>
    <w:rsid w:val="002C2B8F"/>
    <w:rsid w:val="002C4186"/>
    <w:rsid w:val="002C4843"/>
    <w:rsid w:val="002C4B37"/>
    <w:rsid w:val="002C6909"/>
    <w:rsid w:val="002C6E15"/>
    <w:rsid w:val="002E1734"/>
    <w:rsid w:val="002E3269"/>
    <w:rsid w:val="002E5811"/>
    <w:rsid w:val="002E60EA"/>
    <w:rsid w:val="002F100D"/>
    <w:rsid w:val="002F2CA2"/>
    <w:rsid w:val="002F7111"/>
    <w:rsid w:val="002F7937"/>
    <w:rsid w:val="0030000C"/>
    <w:rsid w:val="0030178D"/>
    <w:rsid w:val="0030245E"/>
    <w:rsid w:val="003046F3"/>
    <w:rsid w:val="00304749"/>
    <w:rsid w:val="00304C85"/>
    <w:rsid w:val="00307251"/>
    <w:rsid w:val="00311DC5"/>
    <w:rsid w:val="0031231A"/>
    <w:rsid w:val="003175AA"/>
    <w:rsid w:val="003230B7"/>
    <w:rsid w:val="00325B8E"/>
    <w:rsid w:val="00330748"/>
    <w:rsid w:val="003308DF"/>
    <w:rsid w:val="00333183"/>
    <w:rsid w:val="00333AAB"/>
    <w:rsid w:val="00336143"/>
    <w:rsid w:val="00340493"/>
    <w:rsid w:val="00340605"/>
    <w:rsid w:val="00343049"/>
    <w:rsid w:val="00344ABD"/>
    <w:rsid w:val="00345A70"/>
    <w:rsid w:val="00345B42"/>
    <w:rsid w:val="00346A0C"/>
    <w:rsid w:val="0034708B"/>
    <w:rsid w:val="00347BFF"/>
    <w:rsid w:val="00347F40"/>
    <w:rsid w:val="00355F5D"/>
    <w:rsid w:val="00356A24"/>
    <w:rsid w:val="003623AB"/>
    <w:rsid w:val="003660C0"/>
    <w:rsid w:val="00366E0F"/>
    <w:rsid w:val="00366F2C"/>
    <w:rsid w:val="00367569"/>
    <w:rsid w:val="003707CD"/>
    <w:rsid w:val="00371E58"/>
    <w:rsid w:val="003720B4"/>
    <w:rsid w:val="00373AEB"/>
    <w:rsid w:val="00374E4D"/>
    <w:rsid w:val="003751A3"/>
    <w:rsid w:val="00380943"/>
    <w:rsid w:val="003822B6"/>
    <w:rsid w:val="00383A8A"/>
    <w:rsid w:val="0038797E"/>
    <w:rsid w:val="00387DD1"/>
    <w:rsid w:val="0039175B"/>
    <w:rsid w:val="00395048"/>
    <w:rsid w:val="00397801"/>
    <w:rsid w:val="003A055E"/>
    <w:rsid w:val="003A14F6"/>
    <w:rsid w:val="003A2A69"/>
    <w:rsid w:val="003A4DCD"/>
    <w:rsid w:val="003A675F"/>
    <w:rsid w:val="003B0337"/>
    <w:rsid w:val="003B3B17"/>
    <w:rsid w:val="003B44D7"/>
    <w:rsid w:val="003B4E9C"/>
    <w:rsid w:val="003B7FF7"/>
    <w:rsid w:val="003C02CA"/>
    <w:rsid w:val="003C2CD1"/>
    <w:rsid w:val="003C6208"/>
    <w:rsid w:val="003D1676"/>
    <w:rsid w:val="003D1F78"/>
    <w:rsid w:val="003D2FB1"/>
    <w:rsid w:val="003D319C"/>
    <w:rsid w:val="003D3950"/>
    <w:rsid w:val="003D72E2"/>
    <w:rsid w:val="003E26B2"/>
    <w:rsid w:val="003E5639"/>
    <w:rsid w:val="003E68F8"/>
    <w:rsid w:val="003F3C35"/>
    <w:rsid w:val="003F5C50"/>
    <w:rsid w:val="003F64A2"/>
    <w:rsid w:val="003F7BC8"/>
    <w:rsid w:val="004015F3"/>
    <w:rsid w:val="00404E59"/>
    <w:rsid w:val="00406599"/>
    <w:rsid w:val="00413380"/>
    <w:rsid w:val="00413406"/>
    <w:rsid w:val="00417DA5"/>
    <w:rsid w:val="004209C9"/>
    <w:rsid w:val="0042504C"/>
    <w:rsid w:val="00426CA5"/>
    <w:rsid w:val="00430978"/>
    <w:rsid w:val="004309C4"/>
    <w:rsid w:val="004349A8"/>
    <w:rsid w:val="004369D9"/>
    <w:rsid w:val="00442234"/>
    <w:rsid w:val="00451D56"/>
    <w:rsid w:val="00452345"/>
    <w:rsid w:val="00454401"/>
    <w:rsid w:val="004579F9"/>
    <w:rsid w:val="00460C76"/>
    <w:rsid w:val="004621CB"/>
    <w:rsid w:val="0046271B"/>
    <w:rsid w:val="00471999"/>
    <w:rsid w:val="00471A0B"/>
    <w:rsid w:val="00476997"/>
    <w:rsid w:val="004824CE"/>
    <w:rsid w:val="0048430E"/>
    <w:rsid w:val="0048573F"/>
    <w:rsid w:val="00485EBE"/>
    <w:rsid w:val="00490EA2"/>
    <w:rsid w:val="0049435C"/>
    <w:rsid w:val="004963C7"/>
    <w:rsid w:val="004A0921"/>
    <w:rsid w:val="004A3C2C"/>
    <w:rsid w:val="004A5B82"/>
    <w:rsid w:val="004B1CE5"/>
    <w:rsid w:val="004C0B3F"/>
    <w:rsid w:val="004C12F7"/>
    <w:rsid w:val="004C39BD"/>
    <w:rsid w:val="004C5638"/>
    <w:rsid w:val="004C677B"/>
    <w:rsid w:val="004D31E1"/>
    <w:rsid w:val="004D34BD"/>
    <w:rsid w:val="004D4474"/>
    <w:rsid w:val="004D46C6"/>
    <w:rsid w:val="004D6BE3"/>
    <w:rsid w:val="004E2CD4"/>
    <w:rsid w:val="004E7F52"/>
    <w:rsid w:val="004F01F0"/>
    <w:rsid w:val="004F0AE6"/>
    <w:rsid w:val="004F3160"/>
    <w:rsid w:val="004F3A8A"/>
    <w:rsid w:val="004F4CFE"/>
    <w:rsid w:val="004F7096"/>
    <w:rsid w:val="004F7170"/>
    <w:rsid w:val="005039AB"/>
    <w:rsid w:val="005053D1"/>
    <w:rsid w:val="005062C3"/>
    <w:rsid w:val="00511123"/>
    <w:rsid w:val="00511863"/>
    <w:rsid w:val="00512812"/>
    <w:rsid w:val="0051287F"/>
    <w:rsid w:val="00513800"/>
    <w:rsid w:val="00515B7D"/>
    <w:rsid w:val="005164EE"/>
    <w:rsid w:val="00516549"/>
    <w:rsid w:val="00517861"/>
    <w:rsid w:val="00517C9C"/>
    <w:rsid w:val="00521C16"/>
    <w:rsid w:val="00524266"/>
    <w:rsid w:val="00531507"/>
    <w:rsid w:val="005337C2"/>
    <w:rsid w:val="005343E6"/>
    <w:rsid w:val="00535CE9"/>
    <w:rsid w:val="005402DB"/>
    <w:rsid w:val="0054234E"/>
    <w:rsid w:val="00544082"/>
    <w:rsid w:val="00544DE5"/>
    <w:rsid w:val="00545C71"/>
    <w:rsid w:val="005478C2"/>
    <w:rsid w:val="00547A15"/>
    <w:rsid w:val="00552C5D"/>
    <w:rsid w:val="00552F26"/>
    <w:rsid w:val="00556DD6"/>
    <w:rsid w:val="005617A5"/>
    <w:rsid w:val="00561A88"/>
    <w:rsid w:val="00564E93"/>
    <w:rsid w:val="005654AC"/>
    <w:rsid w:val="00572AE2"/>
    <w:rsid w:val="00573FD6"/>
    <w:rsid w:val="005776C9"/>
    <w:rsid w:val="005824BC"/>
    <w:rsid w:val="005829F6"/>
    <w:rsid w:val="00583314"/>
    <w:rsid w:val="00585E13"/>
    <w:rsid w:val="00586D68"/>
    <w:rsid w:val="00587A40"/>
    <w:rsid w:val="00587A86"/>
    <w:rsid w:val="00587C72"/>
    <w:rsid w:val="0059071E"/>
    <w:rsid w:val="005964BF"/>
    <w:rsid w:val="00597B3C"/>
    <w:rsid w:val="00597CB2"/>
    <w:rsid w:val="005A1684"/>
    <w:rsid w:val="005A1EEE"/>
    <w:rsid w:val="005A33DC"/>
    <w:rsid w:val="005A6C2B"/>
    <w:rsid w:val="005B01DC"/>
    <w:rsid w:val="005B110D"/>
    <w:rsid w:val="005B1902"/>
    <w:rsid w:val="005B2CF5"/>
    <w:rsid w:val="005B45D5"/>
    <w:rsid w:val="005B7378"/>
    <w:rsid w:val="005C51DA"/>
    <w:rsid w:val="005C5213"/>
    <w:rsid w:val="005C5259"/>
    <w:rsid w:val="005C61DA"/>
    <w:rsid w:val="005C6597"/>
    <w:rsid w:val="005D1983"/>
    <w:rsid w:val="005D1BFB"/>
    <w:rsid w:val="005D1EA0"/>
    <w:rsid w:val="005D348F"/>
    <w:rsid w:val="005D53A1"/>
    <w:rsid w:val="005E125E"/>
    <w:rsid w:val="005E4583"/>
    <w:rsid w:val="005E4A95"/>
    <w:rsid w:val="005E4ACC"/>
    <w:rsid w:val="005E4B50"/>
    <w:rsid w:val="005E52D5"/>
    <w:rsid w:val="005E5F7D"/>
    <w:rsid w:val="005E7D45"/>
    <w:rsid w:val="005F5E11"/>
    <w:rsid w:val="005F657D"/>
    <w:rsid w:val="005F79AE"/>
    <w:rsid w:val="00604D27"/>
    <w:rsid w:val="00605BB1"/>
    <w:rsid w:val="0060725C"/>
    <w:rsid w:val="0061053E"/>
    <w:rsid w:val="006116E4"/>
    <w:rsid w:val="006132B3"/>
    <w:rsid w:val="0061401D"/>
    <w:rsid w:val="00615E2F"/>
    <w:rsid w:val="00622651"/>
    <w:rsid w:val="00625289"/>
    <w:rsid w:val="00626BE2"/>
    <w:rsid w:val="00627D3E"/>
    <w:rsid w:val="00630372"/>
    <w:rsid w:val="00632EFA"/>
    <w:rsid w:val="00633C2C"/>
    <w:rsid w:val="0063767D"/>
    <w:rsid w:val="006402FA"/>
    <w:rsid w:val="00641775"/>
    <w:rsid w:val="00643399"/>
    <w:rsid w:val="00647561"/>
    <w:rsid w:val="0065270E"/>
    <w:rsid w:val="006568D2"/>
    <w:rsid w:val="00657B47"/>
    <w:rsid w:val="006605FC"/>
    <w:rsid w:val="00661804"/>
    <w:rsid w:val="00663DC4"/>
    <w:rsid w:val="00674274"/>
    <w:rsid w:val="006766FA"/>
    <w:rsid w:val="00677B4C"/>
    <w:rsid w:val="0068358A"/>
    <w:rsid w:val="006854C8"/>
    <w:rsid w:val="0069160A"/>
    <w:rsid w:val="0069184B"/>
    <w:rsid w:val="00691D9C"/>
    <w:rsid w:val="00695955"/>
    <w:rsid w:val="0069667C"/>
    <w:rsid w:val="006A066B"/>
    <w:rsid w:val="006A0954"/>
    <w:rsid w:val="006A46AD"/>
    <w:rsid w:val="006A53E4"/>
    <w:rsid w:val="006B1EE6"/>
    <w:rsid w:val="006B5688"/>
    <w:rsid w:val="006B6980"/>
    <w:rsid w:val="006C2488"/>
    <w:rsid w:val="006C50F8"/>
    <w:rsid w:val="006C763E"/>
    <w:rsid w:val="006D0618"/>
    <w:rsid w:val="006D1BF9"/>
    <w:rsid w:val="006D4545"/>
    <w:rsid w:val="006D614F"/>
    <w:rsid w:val="006D7231"/>
    <w:rsid w:val="006D7AC5"/>
    <w:rsid w:val="006E22C0"/>
    <w:rsid w:val="006E2E91"/>
    <w:rsid w:val="006F0E0B"/>
    <w:rsid w:val="006F201F"/>
    <w:rsid w:val="006F59CE"/>
    <w:rsid w:val="006F6E56"/>
    <w:rsid w:val="006F79B5"/>
    <w:rsid w:val="00701D86"/>
    <w:rsid w:val="0070501A"/>
    <w:rsid w:val="00706C7B"/>
    <w:rsid w:val="00714BE5"/>
    <w:rsid w:val="00720FF7"/>
    <w:rsid w:val="007260DF"/>
    <w:rsid w:val="00726872"/>
    <w:rsid w:val="007304AE"/>
    <w:rsid w:val="007356BC"/>
    <w:rsid w:val="00736400"/>
    <w:rsid w:val="007377D8"/>
    <w:rsid w:val="0074211B"/>
    <w:rsid w:val="00742DC2"/>
    <w:rsid w:val="007478D4"/>
    <w:rsid w:val="007524FA"/>
    <w:rsid w:val="00757815"/>
    <w:rsid w:val="00760AD5"/>
    <w:rsid w:val="00760EBA"/>
    <w:rsid w:val="00762584"/>
    <w:rsid w:val="00763F3C"/>
    <w:rsid w:val="00774B34"/>
    <w:rsid w:val="007769B8"/>
    <w:rsid w:val="00776F85"/>
    <w:rsid w:val="00777380"/>
    <w:rsid w:val="00780F59"/>
    <w:rsid w:val="007817F7"/>
    <w:rsid w:val="00791678"/>
    <w:rsid w:val="00793904"/>
    <w:rsid w:val="00793EBD"/>
    <w:rsid w:val="0079404B"/>
    <w:rsid w:val="00796C4D"/>
    <w:rsid w:val="00796D7F"/>
    <w:rsid w:val="007A166B"/>
    <w:rsid w:val="007A366F"/>
    <w:rsid w:val="007A59E9"/>
    <w:rsid w:val="007B36E8"/>
    <w:rsid w:val="007B3819"/>
    <w:rsid w:val="007B6CBD"/>
    <w:rsid w:val="007C0024"/>
    <w:rsid w:val="007C2FFA"/>
    <w:rsid w:val="007C453F"/>
    <w:rsid w:val="007C5EF6"/>
    <w:rsid w:val="007C65A7"/>
    <w:rsid w:val="007D0220"/>
    <w:rsid w:val="007D065E"/>
    <w:rsid w:val="007D0C14"/>
    <w:rsid w:val="007D5B3C"/>
    <w:rsid w:val="007D6984"/>
    <w:rsid w:val="007D69C6"/>
    <w:rsid w:val="007E123E"/>
    <w:rsid w:val="007E21AB"/>
    <w:rsid w:val="007E3A72"/>
    <w:rsid w:val="007E5C41"/>
    <w:rsid w:val="007E5D6B"/>
    <w:rsid w:val="007E5D95"/>
    <w:rsid w:val="007E7CF0"/>
    <w:rsid w:val="007F5100"/>
    <w:rsid w:val="007F74C9"/>
    <w:rsid w:val="007F7BCD"/>
    <w:rsid w:val="008021F1"/>
    <w:rsid w:val="0081347E"/>
    <w:rsid w:val="00820379"/>
    <w:rsid w:val="008208F5"/>
    <w:rsid w:val="008219F1"/>
    <w:rsid w:val="00822640"/>
    <w:rsid w:val="00827E51"/>
    <w:rsid w:val="00830AD3"/>
    <w:rsid w:val="00831A26"/>
    <w:rsid w:val="00834039"/>
    <w:rsid w:val="0083518F"/>
    <w:rsid w:val="0083595F"/>
    <w:rsid w:val="00836798"/>
    <w:rsid w:val="00836BE1"/>
    <w:rsid w:val="00837A03"/>
    <w:rsid w:val="00840ABF"/>
    <w:rsid w:val="008421FC"/>
    <w:rsid w:val="00845336"/>
    <w:rsid w:val="00845AAB"/>
    <w:rsid w:val="00845C0B"/>
    <w:rsid w:val="00851E19"/>
    <w:rsid w:val="008555D6"/>
    <w:rsid w:val="00856667"/>
    <w:rsid w:val="008577B6"/>
    <w:rsid w:val="00862CF9"/>
    <w:rsid w:val="00864C03"/>
    <w:rsid w:val="008662DE"/>
    <w:rsid w:val="00866D4F"/>
    <w:rsid w:val="00870B52"/>
    <w:rsid w:val="00870CE7"/>
    <w:rsid w:val="00872C2F"/>
    <w:rsid w:val="00880761"/>
    <w:rsid w:val="00880D8C"/>
    <w:rsid w:val="008842C5"/>
    <w:rsid w:val="0088431A"/>
    <w:rsid w:val="008846AF"/>
    <w:rsid w:val="008856B1"/>
    <w:rsid w:val="008860D9"/>
    <w:rsid w:val="008864B3"/>
    <w:rsid w:val="00887328"/>
    <w:rsid w:val="00890528"/>
    <w:rsid w:val="008A0C3F"/>
    <w:rsid w:val="008A5D22"/>
    <w:rsid w:val="008A7399"/>
    <w:rsid w:val="008A7DBF"/>
    <w:rsid w:val="008B12B7"/>
    <w:rsid w:val="008B2BFD"/>
    <w:rsid w:val="008B50C6"/>
    <w:rsid w:val="008B5505"/>
    <w:rsid w:val="008B5DB6"/>
    <w:rsid w:val="008B6687"/>
    <w:rsid w:val="008C0C2F"/>
    <w:rsid w:val="008C1692"/>
    <w:rsid w:val="008C2057"/>
    <w:rsid w:val="008C3884"/>
    <w:rsid w:val="008D0010"/>
    <w:rsid w:val="008D08C0"/>
    <w:rsid w:val="008D1219"/>
    <w:rsid w:val="008E3EC3"/>
    <w:rsid w:val="008E5811"/>
    <w:rsid w:val="008F1F4A"/>
    <w:rsid w:val="008F313C"/>
    <w:rsid w:val="00900B8B"/>
    <w:rsid w:val="009013F7"/>
    <w:rsid w:val="009015BF"/>
    <w:rsid w:val="009039F5"/>
    <w:rsid w:val="00904C7F"/>
    <w:rsid w:val="009059F8"/>
    <w:rsid w:val="00907B40"/>
    <w:rsid w:val="009107C3"/>
    <w:rsid w:val="00910BC5"/>
    <w:rsid w:val="00912B97"/>
    <w:rsid w:val="00913910"/>
    <w:rsid w:val="00914089"/>
    <w:rsid w:val="0091583D"/>
    <w:rsid w:val="009170FB"/>
    <w:rsid w:val="00921982"/>
    <w:rsid w:val="0092280E"/>
    <w:rsid w:val="0092328C"/>
    <w:rsid w:val="00923A88"/>
    <w:rsid w:val="009261F9"/>
    <w:rsid w:val="00946533"/>
    <w:rsid w:val="00946D53"/>
    <w:rsid w:val="00947A53"/>
    <w:rsid w:val="00950914"/>
    <w:rsid w:val="00951FEA"/>
    <w:rsid w:val="00953733"/>
    <w:rsid w:val="00953C7D"/>
    <w:rsid w:val="009548D7"/>
    <w:rsid w:val="00955803"/>
    <w:rsid w:val="00960F7C"/>
    <w:rsid w:val="00961F12"/>
    <w:rsid w:val="00965849"/>
    <w:rsid w:val="009741A4"/>
    <w:rsid w:val="0097425C"/>
    <w:rsid w:val="00974768"/>
    <w:rsid w:val="0097559E"/>
    <w:rsid w:val="00976558"/>
    <w:rsid w:val="009836D8"/>
    <w:rsid w:val="009845E6"/>
    <w:rsid w:val="0098567C"/>
    <w:rsid w:val="009862CB"/>
    <w:rsid w:val="009916BD"/>
    <w:rsid w:val="00991D35"/>
    <w:rsid w:val="00997881"/>
    <w:rsid w:val="00997C9D"/>
    <w:rsid w:val="009A1817"/>
    <w:rsid w:val="009A4BAC"/>
    <w:rsid w:val="009B0824"/>
    <w:rsid w:val="009B2960"/>
    <w:rsid w:val="009B2EBB"/>
    <w:rsid w:val="009B30A2"/>
    <w:rsid w:val="009B3878"/>
    <w:rsid w:val="009B4EFD"/>
    <w:rsid w:val="009D15F9"/>
    <w:rsid w:val="009D22F7"/>
    <w:rsid w:val="009D3C53"/>
    <w:rsid w:val="009D4913"/>
    <w:rsid w:val="009D4D76"/>
    <w:rsid w:val="009D78A5"/>
    <w:rsid w:val="009D797E"/>
    <w:rsid w:val="009E0A51"/>
    <w:rsid w:val="009E1EEC"/>
    <w:rsid w:val="009E680C"/>
    <w:rsid w:val="009E6D08"/>
    <w:rsid w:val="009F2F7C"/>
    <w:rsid w:val="009F5233"/>
    <w:rsid w:val="009F5C95"/>
    <w:rsid w:val="00A0397E"/>
    <w:rsid w:val="00A059F9"/>
    <w:rsid w:val="00A069DA"/>
    <w:rsid w:val="00A11A2B"/>
    <w:rsid w:val="00A121EC"/>
    <w:rsid w:val="00A15B73"/>
    <w:rsid w:val="00A215D9"/>
    <w:rsid w:val="00A2176A"/>
    <w:rsid w:val="00A23E19"/>
    <w:rsid w:val="00A24881"/>
    <w:rsid w:val="00A248B8"/>
    <w:rsid w:val="00A27409"/>
    <w:rsid w:val="00A3189D"/>
    <w:rsid w:val="00A32385"/>
    <w:rsid w:val="00A3290B"/>
    <w:rsid w:val="00A36A75"/>
    <w:rsid w:val="00A36D40"/>
    <w:rsid w:val="00A37324"/>
    <w:rsid w:val="00A503E1"/>
    <w:rsid w:val="00A50A83"/>
    <w:rsid w:val="00A51D1F"/>
    <w:rsid w:val="00A51D3F"/>
    <w:rsid w:val="00A51E0A"/>
    <w:rsid w:val="00A53231"/>
    <w:rsid w:val="00A55DF7"/>
    <w:rsid w:val="00A615C5"/>
    <w:rsid w:val="00A70B1F"/>
    <w:rsid w:val="00A75535"/>
    <w:rsid w:val="00A76189"/>
    <w:rsid w:val="00A82507"/>
    <w:rsid w:val="00A8335A"/>
    <w:rsid w:val="00A8491B"/>
    <w:rsid w:val="00A85493"/>
    <w:rsid w:val="00A85595"/>
    <w:rsid w:val="00A85E22"/>
    <w:rsid w:val="00A86A1C"/>
    <w:rsid w:val="00A90A96"/>
    <w:rsid w:val="00A92A86"/>
    <w:rsid w:val="00A92C69"/>
    <w:rsid w:val="00A92D23"/>
    <w:rsid w:val="00A95A8F"/>
    <w:rsid w:val="00A963CD"/>
    <w:rsid w:val="00A96C02"/>
    <w:rsid w:val="00AA007E"/>
    <w:rsid w:val="00AA0849"/>
    <w:rsid w:val="00AB10F5"/>
    <w:rsid w:val="00AB192F"/>
    <w:rsid w:val="00AB328B"/>
    <w:rsid w:val="00AB5025"/>
    <w:rsid w:val="00AB5E3E"/>
    <w:rsid w:val="00AC06F5"/>
    <w:rsid w:val="00AC0B4A"/>
    <w:rsid w:val="00AC74F0"/>
    <w:rsid w:val="00AD000B"/>
    <w:rsid w:val="00AD2552"/>
    <w:rsid w:val="00AD4E03"/>
    <w:rsid w:val="00AD5549"/>
    <w:rsid w:val="00AD5D1B"/>
    <w:rsid w:val="00AD74EF"/>
    <w:rsid w:val="00AE2FB8"/>
    <w:rsid w:val="00AE407E"/>
    <w:rsid w:val="00AF22FA"/>
    <w:rsid w:val="00AF4F69"/>
    <w:rsid w:val="00AF7DEC"/>
    <w:rsid w:val="00AF7E33"/>
    <w:rsid w:val="00B04372"/>
    <w:rsid w:val="00B04A50"/>
    <w:rsid w:val="00B04C62"/>
    <w:rsid w:val="00B04DB3"/>
    <w:rsid w:val="00B05668"/>
    <w:rsid w:val="00B1024A"/>
    <w:rsid w:val="00B138C4"/>
    <w:rsid w:val="00B14238"/>
    <w:rsid w:val="00B14C01"/>
    <w:rsid w:val="00B2100A"/>
    <w:rsid w:val="00B23B0B"/>
    <w:rsid w:val="00B24C3C"/>
    <w:rsid w:val="00B274F9"/>
    <w:rsid w:val="00B30974"/>
    <w:rsid w:val="00B345D6"/>
    <w:rsid w:val="00B35B56"/>
    <w:rsid w:val="00B35C37"/>
    <w:rsid w:val="00B41B00"/>
    <w:rsid w:val="00B432EA"/>
    <w:rsid w:val="00B450D6"/>
    <w:rsid w:val="00B50954"/>
    <w:rsid w:val="00B525B9"/>
    <w:rsid w:val="00B53C41"/>
    <w:rsid w:val="00B563D9"/>
    <w:rsid w:val="00B57094"/>
    <w:rsid w:val="00B5755E"/>
    <w:rsid w:val="00B66923"/>
    <w:rsid w:val="00B67388"/>
    <w:rsid w:val="00B72678"/>
    <w:rsid w:val="00B754B2"/>
    <w:rsid w:val="00B76074"/>
    <w:rsid w:val="00B77077"/>
    <w:rsid w:val="00B83395"/>
    <w:rsid w:val="00B835C4"/>
    <w:rsid w:val="00B8397E"/>
    <w:rsid w:val="00B83D6C"/>
    <w:rsid w:val="00B856A8"/>
    <w:rsid w:val="00B859F6"/>
    <w:rsid w:val="00B86CDD"/>
    <w:rsid w:val="00B90646"/>
    <w:rsid w:val="00B94F94"/>
    <w:rsid w:val="00B9557D"/>
    <w:rsid w:val="00B963CF"/>
    <w:rsid w:val="00BA1569"/>
    <w:rsid w:val="00BA5F85"/>
    <w:rsid w:val="00BA66C3"/>
    <w:rsid w:val="00BA7418"/>
    <w:rsid w:val="00BB5FD0"/>
    <w:rsid w:val="00BB6202"/>
    <w:rsid w:val="00BB7120"/>
    <w:rsid w:val="00BB7BBD"/>
    <w:rsid w:val="00BC0B42"/>
    <w:rsid w:val="00BC2CF1"/>
    <w:rsid w:val="00BC5759"/>
    <w:rsid w:val="00BD1046"/>
    <w:rsid w:val="00BD1677"/>
    <w:rsid w:val="00BD231A"/>
    <w:rsid w:val="00BD4A7F"/>
    <w:rsid w:val="00BD6F7C"/>
    <w:rsid w:val="00BE49A5"/>
    <w:rsid w:val="00BF0D7E"/>
    <w:rsid w:val="00BF1F87"/>
    <w:rsid w:val="00BF4F46"/>
    <w:rsid w:val="00BF5AAE"/>
    <w:rsid w:val="00BF6363"/>
    <w:rsid w:val="00BF7071"/>
    <w:rsid w:val="00BF7448"/>
    <w:rsid w:val="00BF74F4"/>
    <w:rsid w:val="00BF7F8E"/>
    <w:rsid w:val="00C0077A"/>
    <w:rsid w:val="00C017CD"/>
    <w:rsid w:val="00C03818"/>
    <w:rsid w:val="00C042BE"/>
    <w:rsid w:val="00C07D21"/>
    <w:rsid w:val="00C07F58"/>
    <w:rsid w:val="00C11974"/>
    <w:rsid w:val="00C12CA3"/>
    <w:rsid w:val="00C14421"/>
    <w:rsid w:val="00C14992"/>
    <w:rsid w:val="00C31817"/>
    <w:rsid w:val="00C327C7"/>
    <w:rsid w:val="00C32879"/>
    <w:rsid w:val="00C355F0"/>
    <w:rsid w:val="00C4173D"/>
    <w:rsid w:val="00C4310D"/>
    <w:rsid w:val="00C44CC4"/>
    <w:rsid w:val="00C5119A"/>
    <w:rsid w:val="00C51309"/>
    <w:rsid w:val="00C52E7D"/>
    <w:rsid w:val="00C5445B"/>
    <w:rsid w:val="00C54708"/>
    <w:rsid w:val="00C55027"/>
    <w:rsid w:val="00C67811"/>
    <w:rsid w:val="00C701CE"/>
    <w:rsid w:val="00C735A6"/>
    <w:rsid w:val="00C762AC"/>
    <w:rsid w:val="00C77726"/>
    <w:rsid w:val="00C86AC8"/>
    <w:rsid w:val="00C906BE"/>
    <w:rsid w:val="00C92879"/>
    <w:rsid w:val="00C92B99"/>
    <w:rsid w:val="00C9364A"/>
    <w:rsid w:val="00C972E3"/>
    <w:rsid w:val="00C97FDB"/>
    <w:rsid w:val="00CA3789"/>
    <w:rsid w:val="00CA79D2"/>
    <w:rsid w:val="00CB1402"/>
    <w:rsid w:val="00CB20AE"/>
    <w:rsid w:val="00CB2306"/>
    <w:rsid w:val="00CB3F2E"/>
    <w:rsid w:val="00CB5C6E"/>
    <w:rsid w:val="00CB65C7"/>
    <w:rsid w:val="00CB7272"/>
    <w:rsid w:val="00CC00F9"/>
    <w:rsid w:val="00CC07F2"/>
    <w:rsid w:val="00CC1F00"/>
    <w:rsid w:val="00CC2920"/>
    <w:rsid w:val="00CC2F70"/>
    <w:rsid w:val="00CC4463"/>
    <w:rsid w:val="00CC5C00"/>
    <w:rsid w:val="00CC65E5"/>
    <w:rsid w:val="00CC66AF"/>
    <w:rsid w:val="00CD1196"/>
    <w:rsid w:val="00CD781E"/>
    <w:rsid w:val="00CD7BAD"/>
    <w:rsid w:val="00CE00F8"/>
    <w:rsid w:val="00CE1FD3"/>
    <w:rsid w:val="00CE6108"/>
    <w:rsid w:val="00CE70B7"/>
    <w:rsid w:val="00CE7388"/>
    <w:rsid w:val="00CF0693"/>
    <w:rsid w:val="00CF3357"/>
    <w:rsid w:val="00D01E05"/>
    <w:rsid w:val="00D06506"/>
    <w:rsid w:val="00D1141C"/>
    <w:rsid w:val="00D133EB"/>
    <w:rsid w:val="00D13C76"/>
    <w:rsid w:val="00D14B62"/>
    <w:rsid w:val="00D17BF9"/>
    <w:rsid w:val="00D2017E"/>
    <w:rsid w:val="00D2267F"/>
    <w:rsid w:val="00D23BD5"/>
    <w:rsid w:val="00D249EC"/>
    <w:rsid w:val="00D24CDD"/>
    <w:rsid w:val="00D25F6F"/>
    <w:rsid w:val="00D2682D"/>
    <w:rsid w:val="00D3244E"/>
    <w:rsid w:val="00D34585"/>
    <w:rsid w:val="00D353B1"/>
    <w:rsid w:val="00D353CC"/>
    <w:rsid w:val="00D41EC2"/>
    <w:rsid w:val="00D43659"/>
    <w:rsid w:val="00D47849"/>
    <w:rsid w:val="00D5048C"/>
    <w:rsid w:val="00D57C1C"/>
    <w:rsid w:val="00D57D08"/>
    <w:rsid w:val="00D6015D"/>
    <w:rsid w:val="00D632B0"/>
    <w:rsid w:val="00D63C20"/>
    <w:rsid w:val="00D65DE8"/>
    <w:rsid w:val="00D67B73"/>
    <w:rsid w:val="00D70120"/>
    <w:rsid w:val="00D72C00"/>
    <w:rsid w:val="00D73155"/>
    <w:rsid w:val="00D76BE4"/>
    <w:rsid w:val="00D77571"/>
    <w:rsid w:val="00D81C26"/>
    <w:rsid w:val="00D81E87"/>
    <w:rsid w:val="00D93A43"/>
    <w:rsid w:val="00D97A01"/>
    <w:rsid w:val="00DA0F3C"/>
    <w:rsid w:val="00DA7F7D"/>
    <w:rsid w:val="00DB6576"/>
    <w:rsid w:val="00DB7A4B"/>
    <w:rsid w:val="00DC017A"/>
    <w:rsid w:val="00DC0F52"/>
    <w:rsid w:val="00DC2E71"/>
    <w:rsid w:val="00DC35DA"/>
    <w:rsid w:val="00DC3D8A"/>
    <w:rsid w:val="00DC56AC"/>
    <w:rsid w:val="00DC6A45"/>
    <w:rsid w:val="00DD1EF4"/>
    <w:rsid w:val="00DD2D84"/>
    <w:rsid w:val="00DD305F"/>
    <w:rsid w:val="00DD61B7"/>
    <w:rsid w:val="00DE1042"/>
    <w:rsid w:val="00DE1422"/>
    <w:rsid w:val="00DE1A9B"/>
    <w:rsid w:val="00DE54CD"/>
    <w:rsid w:val="00DE5F55"/>
    <w:rsid w:val="00DE6818"/>
    <w:rsid w:val="00DE6DCC"/>
    <w:rsid w:val="00DF38F3"/>
    <w:rsid w:val="00DF390D"/>
    <w:rsid w:val="00DF561B"/>
    <w:rsid w:val="00DF6AA6"/>
    <w:rsid w:val="00E004BF"/>
    <w:rsid w:val="00E035E6"/>
    <w:rsid w:val="00E0474C"/>
    <w:rsid w:val="00E04D53"/>
    <w:rsid w:val="00E06049"/>
    <w:rsid w:val="00E070A3"/>
    <w:rsid w:val="00E110EC"/>
    <w:rsid w:val="00E1421F"/>
    <w:rsid w:val="00E168CE"/>
    <w:rsid w:val="00E168F1"/>
    <w:rsid w:val="00E23710"/>
    <w:rsid w:val="00E253F5"/>
    <w:rsid w:val="00E260C5"/>
    <w:rsid w:val="00E26BAF"/>
    <w:rsid w:val="00E30AB6"/>
    <w:rsid w:val="00E30AF6"/>
    <w:rsid w:val="00E32B5F"/>
    <w:rsid w:val="00E34223"/>
    <w:rsid w:val="00E35DE1"/>
    <w:rsid w:val="00E37424"/>
    <w:rsid w:val="00E41DF9"/>
    <w:rsid w:val="00E424E2"/>
    <w:rsid w:val="00E47AAA"/>
    <w:rsid w:val="00E51C8E"/>
    <w:rsid w:val="00E52B71"/>
    <w:rsid w:val="00E530A2"/>
    <w:rsid w:val="00E573A2"/>
    <w:rsid w:val="00E64776"/>
    <w:rsid w:val="00E70F96"/>
    <w:rsid w:val="00E7603A"/>
    <w:rsid w:val="00E76294"/>
    <w:rsid w:val="00E80B72"/>
    <w:rsid w:val="00E83658"/>
    <w:rsid w:val="00E84438"/>
    <w:rsid w:val="00E8451B"/>
    <w:rsid w:val="00E85BE5"/>
    <w:rsid w:val="00E864EB"/>
    <w:rsid w:val="00E8660D"/>
    <w:rsid w:val="00E86935"/>
    <w:rsid w:val="00E87137"/>
    <w:rsid w:val="00E9056E"/>
    <w:rsid w:val="00E92A7F"/>
    <w:rsid w:val="00E9391C"/>
    <w:rsid w:val="00EA3348"/>
    <w:rsid w:val="00EA4926"/>
    <w:rsid w:val="00EA4E43"/>
    <w:rsid w:val="00EA5D64"/>
    <w:rsid w:val="00EA6C2E"/>
    <w:rsid w:val="00EB0C96"/>
    <w:rsid w:val="00EB10B7"/>
    <w:rsid w:val="00EB4C44"/>
    <w:rsid w:val="00EB5E4B"/>
    <w:rsid w:val="00EC0619"/>
    <w:rsid w:val="00EC3AA6"/>
    <w:rsid w:val="00EC602E"/>
    <w:rsid w:val="00EC7418"/>
    <w:rsid w:val="00EC745B"/>
    <w:rsid w:val="00ED195A"/>
    <w:rsid w:val="00ED22B0"/>
    <w:rsid w:val="00ED4331"/>
    <w:rsid w:val="00ED7407"/>
    <w:rsid w:val="00EE00C3"/>
    <w:rsid w:val="00EE2064"/>
    <w:rsid w:val="00EE2B07"/>
    <w:rsid w:val="00EE5A60"/>
    <w:rsid w:val="00EE6175"/>
    <w:rsid w:val="00EF2D09"/>
    <w:rsid w:val="00EF31D3"/>
    <w:rsid w:val="00EF7273"/>
    <w:rsid w:val="00F019AA"/>
    <w:rsid w:val="00F03DD1"/>
    <w:rsid w:val="00F07D9B"/>
    <w:rsid w:val="00F07FF7"/>
    <w:rsid w:val="00F13DE2"/>
    <w:rsid w:val="00F152AF"/>
    <w:rsid w:val="00F21CC3"/>
    <w:rsid w:val="00F22D5D"/>
    <w:rsid w:val="00F23578"/>
    <w:rsid w:val="00F2591E"/>
    <w:rsid w:val="00F342BF"/>
    <w:rsid w:val="00F3531F"/>
    <w:rsid w:val="00F35B16"/>
    <w:rsid w:val="00F363B9"/>
    <w:rsid w:val="00F3744D"/>
    <w:rsid w:val="00F40B2B"/>
    <w:rsid w:val="00F411B5"/>
    <w:rsid w:val="00F41866"/>
    <w:rsid w:val="00F43603"/>
    <w:rsid w:val="00F4450B"/>
    <w:rsid w:val="00F45136"/>
    <w:rsid w:val="00F4751A"/>
    <w:rsid w:val="00F52412"/>
    <w:rsid w:val="00F529B0"/>
    <w:rsid w:val="00F53EE9"/>
    <w:rsid w:val="00F5478E"/>
    <w:rsid w:val="00F603DC"/>
    <w:rsid w:val="00F619C4"/>
    <w:rsid w:val="00F62F09"/>
    <w:rsid w:val="00F631CF"/>
    <w:rsid w:val="00F71B65"/>
    <w:rsid w:val="00F747DD"/>
    <w:rsid w:val="00F83B54"/>
    <w:rsid w:val="00F907CA"/>
    <w:rsid w:val="00F92C1F"/>
    <w:rsid w:val="00FA3353"/>
    <w:rsid w:val="00FA672F"/>
    <w:rsid w:val="00FA6DAB"/>
    <w:rsid w:val="00FA79D5"/>
    <w:rsid w:val="00FB34A7"/>
    <w:rsid w:val="00FB6A6E"/>
    <w:rsid w:val="00FB7046"/>
    <w:rsid w:val="00FB7172"/>
    <w:rsid w:val="00FB7D35"/>
    <w:rsid w:val="00FC3898"/>
    <w:rsid w:val="00FC425C"/>
    <w:rsid w:val="00FC5F7A"/>
    <w:rsid w:val="00FC7D84"/>
    <w:rsid w:val="00FD4B54"/>
    <w:rsid w:val="00FD788C"/>
    <w:rsid w:val="00FE01D0"/>
    <w:rsid w:val="00FE05CC"/>
    <w:rsid w:val="00FE12AF"/>
    <w:rsid w:val="00FE1869"/>
    <w:rsid w:val="00FE19E8"/>
    <w:rsid w:val="00FE3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0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7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C388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388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04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7C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C388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38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B151B5C5426ED4FB947EAB842BBEF23" ma:contentTypeVersion="3" ma:contentTypeDescription="Создание документа." ma:contentTypeScope="" ma:versionID="f48990b61d2085b42282b48ab24cf7ce">
  <xsd:schema xmlns:xsd="http://www.w3.org/2001/XMLSchema" xmlns:xs="http://www.w3.org/2001/XMLSchema" xmlns:p="http://schemas.microsoft.com/office/2006/metadata/properties" xmlns:ns2="f49bc619-85c1-43d3-93c1-646130c88ba7" targetNamespace="http://schemas.microsoft.com/office/2006/metadata/properties" ma:root="true" ma:fieldsID="a6968689c7d19b6c5822ab569fe98cc2" ns2:_="">
    <xsd:import namespace="f49bc619-85c1-43d3-93c1-646130c88ba7"/>
    <xsd:element name="properties">
      <xsd:complexType>
        <xsd:sequence>
          <xsd:element name="documentManagement">
            <xsd:complexType>
              <xsd:all>
                <xsd:element ref="ns2:DatePub"/>
                <xsd:element ref="ns2:Archiv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9bc619-85c1-43d3-93c1-646130c88ba7" elementFormDefault="qualified">
    <xsd:import namespace="http://schemas.microsoft.com/office/2006/documentManagement/types"/>
    <xsd:import namespace="http://schemas.microsoft.com/office/infopath/2007/PartnerControls"/>
    <xsd:element name="DatePub" ma:index="8" ma:displayName="Дата публикации" ma:format="DateOnly" ma:internalName="DatePub">
      <xsd:simpleType>
        <xsd:restriction base="dms:DateTime"/>
      </xsd:simpleType>
    </xsd:element>
    <xsd:element name="Archive" ma:index="9" nillable="true" ma:displayName="Архив" ma:default="1" ma:internalName="Archiv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Pub xmlns="f49bc619-85c1-43d3-93c1-646130c88ba7">2019-03-21T20:00:00+00:00</DatePub>
    <Archive xmlns="f49bc619-85c1-43d3-93c1-646130c88ba7">false</Archive>
  </documentManagement>
</p:properties>
</file>

<file path=customXml/itemProps1.xml><?xml version="1.0" encoding="utf-8"?>
<ds:datastoreItem xmlns:ds="http://schemas.openxmlformats.org/officeDocument/2006/customXml" ds:itemID="{5BF9F387-1A96-4BDB-9533-DFC76B5C702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7591215-5EAE-4E94-A408-00B694EFC120}"/>
</file>

<file path=customXml/itemProps3.xml><?xml version="1.0" encoding="utf-8"?>
<ds:datastoreItem xmlns:ds="http://schemas.openxmlformats.org/officeDocument/2006/customXml" ds:itemID="{358C666E-1C6E-444F-A3F8-F8B80079FB90}"/>
</file>

<file path=customXml/itemProps4.xml><?xml version="1.0" encoding="utf-8"?>
<ds:datastoreItem xmlns:ds="http://schemas.openxmlformats.org/officeDocument/2006/customXml" ds:itemID="{CD1B29B7-694F-4006-BDC4-D7542143E1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1026</TotalTime>
  <Pages>4</Pages>
  <Words>1414</Words>
  <Characters>8062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19/4 от 15.03.2019 заседания комиссии по подготовке планов приватизации объектов муниципального имущества</dc:title>
  <dc:creator>Гончарук Н.</dc:creator>
  <cp:lastModifiedBy>Приходько Е.</cp:lastModifiedBy>
  <cp:revision>220</cp:revision>
  <cp:lastPrinted>2019-03-12T10:34:00Z</cp:lastPrinted>
  <dcterms:created xsi:type="dcterms:W3CDTF">2018-03-15T09:26:00Z</dcterms:created>
  <dcterms:modified xsi:type="dcterms:W3CDTF">2019-03-22T12:12:00Z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0x0101002B151B5C5426ED4FB947EAB842BBEF23</vt:lpwstr>
  </property>
</Properties>
</file>