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г.Волгоград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7638A" w:rsidRDefault="0017638A" w:rsidP="0017638A">
      <w:pPr>
        <w:jc w:val="both"/>
        <w:rPr>
          <w:sz w:val="10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bookmarkStart w:id="2" w:name="recvfiorod"/>
      <w:bookmarkEnd w:id="2"/>
      <w:r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основании   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Pr="00B73EB3">
        <w:rPr>
          <w:b/>
          <w:sz w:val="22"/>
          <w:szCs w:val="22"/>
        </w:rPr>
        <w:t xml:space="preserve"> </w:t>
      </w:r>
      <w:bookmarkStart w:id="4" w:name="sname"/>
      <w:bookmarkEnd w:id="4"/>
      <w:r w:rsidRPr="00B73EB3">
        <w:rPr>
          <w:sz w:val="22"/>
          <w:szCs w:val="22"/>
        </w:rPr>
        <w:t xml:space="preserve">, в лице  </w:t>
      </w:r>
      <w:bookmarkStart w:id="5" w:name="arfiorod"/>
      <w:bookmarkEnd w:id="5"/>
      <w:r w:rsidRPr="00B73EB3">
        <w:rPr>
          <w:sz w:val="22"/>
          <w:szCs w:val="22"/>
        </w:rPr>
        <w:t xml:space="preserve"> </w:t>
      </w:r>
      <w:bookmarkStart w:id="6" w:name="s1name"/>
      <w:bookmarkEnd w:id="6"/>
      <w:r w:rsidRPr="00B73EB3">
        <w:rPr>
          <w:sz w:val="22"/>
          <w:szCs w:val="22"/>
        </w:rPr>
        <w:t xml:space="preserve">,  действующего на основании  </w:t>
      </w:r>
      <w:bookmarkStart w:id="7" w:name="arosnrod"/>
      <w:bookmarkEnd w:id="7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8" w:name="basosn"/>
      <w:bookmarkEnd w:id="8"/>
      <w:r w:rsidR="002156FA">
        <w:rPr>
          <w:sz w:val="22"/>
          <w:szCs w:val="22"/>
        </w:rPr>
        <w:t xml:space="preserve">  </w:t>
      </w:r>
      <w:r w:rsidR="0017638A">
        <w:rPr>
          <w:sz w:val="22"/>
          <w:szCs w:val="22"/>
        </w:rPr>
        <w:t xml:space="preserve">____  от ____     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9" w:name="p1_1"/>
      <w:bookmarkEnd w:id="9"/>
      <w:r w:rsidR="002156FA">
        <w:rPr>
          <w:sz w:val="22"/>
          <w:szCs w:val="22"/>
        </w:rPr>
        <w:t xml:space="preserve">подвал - 141,6 </w:t>
      </w:r>
      <w:proofErr w:type="spellStart"/>
      <w:r w:rsidR="002156FA">
        <w:rPr>
          <w:sz w:val="22"/>
          <w:szCs w:val="22"/>
        </w:rPr>
        <w:t>кв.м</w:t>
      </w:r>
      <w:proofErr w:type="spellEnd"/>
      <w:r w:rsidR="002156FA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10" w:name="dogadr"/>
      <w:bookmarkEnd w:id="10"/>
      <w:r w:rsidR="002156FA">
        <w:rPr>
          <w:sz w:val="22"/>
          <w:szCs w:val="22"/>
        </w:rPr>
        <w:t xml:space="preserve"> по адресу: УЛ. КОМСОМОЛЬСКАЯ, 10</w:t>
      </w:r>
      <w:r w:rsidRPr="00B73EB3">
        <w:rPr>
          <w:sz w:val="22"/>
          <w:szCs w:val="22"/>
        </w:rPr>
        <w:t xml:space="preserve"> </w:t>
      </w:r>
      <w:r w:rsidR="0017638A">
        <w:rPr>
          <w:sz w:val="22"/>
          <w:szCs w:val="22"/>
        </w:rPr>
        <w:t>(</w:t>
      </w:r>
      <w:bookmarkStart w:id="11" w:name="nreg"/>
      <w:bookmarkEnd w:id="11"/>
      <w:r w:rsidR="0017638A">
        <w:rPr>
          <w:sz w:val="22"/>
          <w:szCs w:val="22"/>
        </w:rPr>
        <w:t>регистрация</w:t>
      </w:r>
      <w:r w:rsidR="0017638A" w:rsidRPr="003B5CB7">
        <w:rPr>
          <w:sz w:val="22"/>
          <w:szCs w:val="22"/>
        </w:rPr>
        <w:t xml:space="preserve">  права муниципальной собственности</w:t>
      </w:r>
      <w:r w:rsidR="0017638A">
        <w:rPr>
          <w:sz w:val="22"/>
          <w:szCs w:val="22"/>
        </w:rPr>
        <w:t xml:space="preserve"> от 12.05.2010, запись регистрации </w:t>
      </w:r>
      <w:r w:rsidR="0017638A" w:rsidRPr="007C0346">
        <w:t xml:space="preserve"> </w:t>
      </w:r>
      <w:r w:rsidR="0017638A">
        <w:t xml:space="preserve">№ </w:t>
      </w:r>
      <w:r w:rsidR="0017638A" w:rsidRPr="00A55D0B">
        <w:t>34</w:t>
      </w:r>
      <w:r w:rsidR="0017638A">
        <w:t>-34-01/076/2010-389)</w:t>
      </w:r>
      <w:r w:rsidR="0017638A" w:rsidRPr="00B73EB3">
        <w:rPr>
          <w:sz w:val="22"/>
          <w:szCs w:val="22"/>
        </w:rPr>
        <w:t xml:space="preserve">  </w:t>
      </w:r>
      <w:r w:rsidRPr="00B73EB3">
        <w:rPr>
          <w:sz w:val="22"/>
          <w:szCs w:val="22"/>
        </w:rPr>
        <w:t>(далее по тексту – Недвижимое Имущество).</w:t>
      </w:r>
      <w:r w:rsidR="0017638A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для: </w:t>
      </w:r>
      <w:r w:rsidRPr="004673A3">
        <w:rPr>
          <w:sz w:val="22"/>
          <w:szCs w:val="22"/>
          <w:u w:val="single"/>
        </w:rPr>
        <w:t xml:space="preserve"> </w:t>
      </w:r>
      <w:bookmarkStart w:id="12" w:name="haract"/>
      <w:bookmarkEnd w:id="12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AC14D7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</w:t>
      </w:r>
      <w:r w:rsidR="00533343">
        <w:rPr>
          <w:rFonts w:ascii="Times New Roman" w:hAnsi="Times New Roman"/>
          <w:sz w:val="22"/>
          <w:szCs w:val="22"/>
        </w:rPr>
        <w:t>8</w:t>
      </w:r>
      <w:r w:rsidRPr="00033E10">
        <w:rPr>
          <w:rFonts w:ascii="Times New Roman" w:hAnsi="Times New Roman"/>
          <w:sz w:val="22"/>
          <w:szCs w:val="22"/>
        </w:rPr>
        <w:t>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</w:t>
      </w:r>
      <w:r w:rsidR="00533343">
        <w:rPr>
          <w:snapToGrid w:val="0"/>
          <w:sz w:val="22"/>
          <w:szCs w:val="22"/>
        </w:rPr>
        <w:t>5</w:t>
      </w:r>
      <w:r w:rsidRPr="00530BA7">
        <w:rPr>
          <w:snapToGrid w:val="0"/>
          <w:sz w:val="22"/>
          <w:szCs w:val="22"/>
        </w:rPr>
        <w:t>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 xml:space="preserve"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</w:t>
      </w:r>
      <w:r w:rsidRPr="00033E10">
        <w:rPr>
          <w:snapToGrid w:val="0"/>
          <w:sz w:val="22"/>
          <w:szCs w:val="22"/>
        </w:rPr>
        <w:lastRenderedPageBreak/>
        <w:t>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 xml:space="preserve">иными нормами, настоящим договором, производить его  текущий ремонт.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Default="001E2119" w:rsidP="00533343">
      <w:pPr>
        <w:pStyle w:val="ConsNormal"/>
        <w:widowControl/>
        <w:numPr>
          <w:ilvl w:val="2"/>
          <w:numId w:val="11"/>
        </w:numPr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533343" w:rsidRPr="00033E10" w:rsidRDefault="00533343" w:rsidP="00533343">
      <w:pPr>
        <w:spacing w:line="264" w:lineRule="auto"/>
        <w:ind w:left="709" w:firstLine="14"/>
        <w:jc w:val="both"/>
        <w:rPr>
          <w:sz w:val="22"/>
          <w:szCs w:val="22"/>
        </w:rPr>
      </w:pPr>
      <w:r w:rsidRPr="000C6BA3">
        <w:rPr>
          <w:sz w:val="22"/>
          <w:szCs w:val="22"/>
        </w:rPr>
        <w:t>Стоимость любых улучшений, произведенных Арендатором</w:t>
      </w:r>
      <w:r>
        <w:rPr>
          <w:sz w:val="22"/>
          <w:szCs w:val="22"/>
        </w:rPr>
        <w:t>,</w:t>
      </w:r>
      <w:r w:rsidRPr="000C6BA3">
        <w:rPr>
          <w:sz w:val="22"/>
          <w:szCs w:val="22"/>
        </w:rPr>
        <w:t xml:space="preserve"> возмещению не подлежит.</w:t>
      </w:r>
      <w:r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r w:rsidRPr="00033E10">
        <w:rPr>
          <w:sz w:val="22"/>
          <w:szCs w:val="22"/>
        </w:rPr>
        <w:t>роизведенные улучшения</w:t>
      </w:r>
      <w:r w:rsidRPr="00CC201E">
        <w:rPr>
          <w:sz w:val="22"/>
          <w:szCs w:val="22"/>
        </w:rPr>
        <w:t>, в том числе установленные Арендатором приборы учета являются муниципальной собственностью</w:t>
      </w:r>
      <w:r w:rsidRPr="00033E10">
        <w:rPr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позднее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или </w:t>
      </w:r>
      <w:r w:rsidRPr="00033E10">
        <w:rPr>
          <w:sz w:val="22"/>
          <w:szCs w:val="22"/>
        </w:rPr>
        <w:lastRenderedPageBreak/>
        <w:t>возместить причиненный ущерб в установленном законом порядке.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1E2119" w:rsidRPr="00D64CEA" w:rsidRDefault="002156FA" w:rsidP="00D21F53">
      <w:pPr>
        <w:ind w:left="709" w:hanging="709"/>
        <w:jc w:val="both"/>
        <w:rPr>
          <w:snapToGrid w:val="0"/>
          <w:sz w:val="22"/>
          <w:szCs w:val="22"/>
        </w:rPr>
      </w:pPr>
      <w:bookmarkStart w:id="13" w:name="point76"/>
      <w:bookmarkEnd w:id="13"/>
      <w:r>
        <w:rPr>
          <w:sz w:val="22"/>
          <w:szCs w:val="22"/>
        </w:rPr>
        <w:t>2.2.19.</w:t>
      </w:r>
      <w:r w:rsidR="00530BA7" w:rsidRPr="00D64CEA">
        <w:rPr>
          <w:sz w:val="22"/>
          <w:szCs w:val="22"/>
        </w:rPr>
        <w:t xml:space="preserve"> </w:t>
      </w:r>
      <w:r w:rsidR="001E2119" w:rsidRPr="00D64CEA">
        <w:rPr>
          <w:sz w:val="22"/>
          <w:szCs w:val="22"/>
        </w:rPr>
        <w:t xml:space="preserve"> </w:t>
      </w:r>
      <w:bookmarkStart w:id="14" w:name="point74"/>
      <w:bookmarkEnd w:id="14"/>
      <w:r>
        <w:rPr>
          <w:sz w:val="22"/>
          <w:szCs w:val="22"/>
        </w:rPr>
        <w:t xml:space="preserve"> </w:t>
      </w:r>
      <w:r w:rsidR="0017638A">
        <w:rPr>
          <w:sz w:val="22"/>
          <w:szCs w:val="22"/>
        </w:rPr>
        <w:t>Арендатор обязан выполнять требования и условия, установленные Федеральным законом от 25.06.2002 №73-ФЗ «Об объектах культурного наследия (памятниках истории и культуры) народов Российской Федерации»  и охранным обязательством № 29/253ПР-2010 от 09.06.2010. Арендатор несет бремя содержания передаваемого в аренду объекта культурного наследия с даты подписания настоящего договора</w:t>
      </w:r>
      <w:r>
        <w:rPr>
          <w:sz w:val="22"/>
          <w:szCs w:val="22"/>
        </w:rPr>
        <w:t>.</w:t>
      </w:r>
    </w:p>
    <w:p w:rsidR="001E2119" w:rsidRPr="00AD38B9" w:rsidRDefault="001E2119" w:rsidP="0017638A">
      <w:pPr>
        <w:ind w:left="709" w:hanging="709"/>
        <w:jc w:val="both"/>
        <w:rPr>
          <w:b/>
          <w:snapToGrid w:val="0"/>
          <w:sz w:val="10"/>
          <w:szCs w:val="10"/>
        </w:rPr>
      </w:pPr>
      <w:r w:rsidRPr="00AD38B9">
        <w:rPr>
          <w:snapToGrid w:val="0"/>
          <w:sz w:val="21"/>
        </w:rPr>
        <w:t xml:space="preserve"> 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27275D" w:rsidRPr="00AC14D7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>. ПЛАТЕЖИ  И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</w:r>
      <w:r w:rsidR="0017638A" w:rsidRPr="00A51B65">
        <w:rPr>
          <w:sz w:val="22"/>
          <w:szCs w:val="22"/>
        </w:rPr>
        <w:t xml:space="preserve">Размер арендной платы определен </w:t>
      </w:r>
      <w:r w:rsidR="0017638A">
        <w:rPr>
          <w:sz w:val="22"/>
          <w:szCs w:val="22"/>
        </w:rPr>
        <w:t>на основании ___</w:t>
      </w:r>
      <w:bookmarkStart w:id="15" w:name="basosn1"/>
      <w:bookmarkEnd w:id="15"/>
      <w:r w:rsidR="0017638A">
        <w:rPr>
          <w:sz w:val="22"/>
          <w:szCs w:val="22"/>
        </w:rPr>
        <w:t xml:space="preserve"> от __</w:t>
      </w:r>
      <w:r w:rsidR="0017638A" w:rsidRPr="00F73AA1">
        <w:rPr>
          <w:sz w:val="22"/>
          <w:szCs w:val="22"/>
        </w:rPr>
        <w:t xml:space="preserve">  </w:t>
      </w:r>
      <w:r w:rsidR="0017638A" w:rsidRPr="00A51B65">
        <w:rPr>
          <w:sz w:val="22"/>
          <w:szCs w:val="22"/>
        </w:rPr>
        <w:t xml:space="preserve">и </w:t>
      </w:r>
      <w:r w:rsidR="0017638A">
        <w:rPr>
          <w:sz w:val="22"/>
          <w:szCs w:val="22"/>
        </w:rPr>
        <w:t>установлен</w:t>
      </w:r>
      <w:r w:rsidR="0017638A" w:rsidRPr="0027275D">
        <w:rPr>
          <w:sz w:val="22"/>
          <w:szCs w:val="22"/>
        </w:rPr>
        <w:t xml:space="preserve"> </w:t>
      </w:r>
      <w:bookmarkStart w:id="16" w:name="p42"/>
      <w:bookmarkEnd w:id="16"/>
      <w:r w:rsidR="0017638A">
        <w:rPr>
          <w:sz w:val="22"/>
          <w:szCs w:val="22"/>
        </w:rPr>
        <w:t xml:space="preserve"> в сумме ___руб. в месяц без учета НДС.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</w:t>
      </w:r>
      <w:r w:rsidRPr="00A51B65">
        <w:rPr>
          <w:sz w:val="22"/>
          <w:szCs w:val="22"/>
        </w:rPr>
        <w:lastRenderedPageBreak/>
        <w:t>случае направления уведомления по почте, Арендатор считается получившим уведомление в любом случае не позднее 5 (пяти) дней с даты отправления уведомления.</w:t>
      </w:r>
    </w:p>
    <w:p w:rsidR="001E2119" w:rsidRPr="0027275D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7" w:name="srok"/>
      <w:bookmarkEnd w:id="17"/>
      <w:r w:rsidR="002156FA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г.Волгоград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г.Волгоград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8" w:name="bkbk"/>
      <w:bookmarkEnd w:id="18"/>
      <w:r w:rsidR="002156FA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27275D" w:rsidRPr="00F73AA1" w:rsidRDefault="0027275D" w:rsidP="0027275D">
      <w:pPr>
        <w:ind w:left="70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27275D" w:rsidRPr="0017638A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10"/>
          <w:szCs w:val="10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17638A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10"/>
          <w:szCs w:val="10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9" w:name="prpen"/>
      <w:bookmarkEnd w:id="19"/>
      <w:r w:rsidR="002156FA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</w:t>
      </w:r>
      <w:r w:rsidR="00533343">
        <w:rPr>
          <w:sz w:val="22"/>
          <w:szCs w:val="22"/>
        </w:rPr>
        <w:t>5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17638A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10"/>
          <w:szCs w:val="10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17638A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10"/>
          <w:szCs w:val="10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>Договор может быть досрочно расторгнут: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20" w:name="p2320"/>
      <w:bookmarkEnd w:id="20"/>
      <w:r w:rsidR="002156FA">
        <w:rPr>
          <w:bCs/>
          <w:sz w:val="22"/>
          <w:szCs w:val="22"/>
        </w:rPr>
        <w:t>,2.2.19</w:t>
      </w:r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</w:t>
      </w:r>
      <w:r w:rsidR="00533343">
        <w:rPr>
          <w:sz w:val="22"/>
          <w:szCs w:val="22"/>
        </w:rPr>
        <w:t>5</w:t>
      </w:r>
      <w:r w:rsidRPr="00E75A11">
        <w:rPr>
          <w:sz w:val="22"/>
          <w:szCs w:val="22"/>
        </w:rPr>
        <w:t>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7638A" w:rsidRDefault="0017638A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lastRenderedPageBreak/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1" w:name="primosusl"/>
      <w:bookmarkEnd w:id="21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2" w:name="dnac"/>
      <w:bookmarkEnd w:id="22"/>
      <w:r w:rsidRPr="006E20D7">
        <w:rPr>
          <w:b/>
          <w:sz w:val="22"/>
          <w:szCs w:val="22"/>
          <w:u w:val="single"/>
        </w:rPr>
        <w:t xml:space="preserve"> г. по  </w:t>
      </w:r>
      <w:bookmarkStart w:id="23" w:name="dkon"/>
      <w:bookmarkEnd w:id="23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Pr="0017638A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10"/>
          <w:szCs w:val="10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r w:rsidRPr="00E75A11">
        <w:rPr>
          <w:rFonts w:ascii="Times New Roman" w:hAnsi="Times New Roman"/>
          <w:b/>
          <w:caps/>
          <w:sz w:val="22"/>
          <w:szCs w:val="22"/>
        </w:rPr>
        <w:t>.  Форс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17638A" w:rsidRDefault="001E2119" w:rsidP="006E20D7">
      <w:pPr>
        <w:jc w:val="center"/>
        <w:rPr>
          <w:b/>
          <w:sz w:val="10"/>
          <w:szCs w:val="10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17638A" w:rsidRDefault="001E2119" w:rsidP="006E20D7">
      <w:pPr>
        <w:tabs>
          <w:tab w:val="left" w:pos="709"/>
        </w:tabs>
        <w:jc w:val="center"/>
        <w:rPr>
          <w:b/>
          <w:sz w:val="10"/>
          <w:szCs w:val="10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с</w:t>
      </w:r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7638A" w:rsidRPr="00D21F53" w:rsidRDefault="0017638A" w:rsidP="0017638A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D21F53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2</w:t>
      </w:r>
      <w:r w:rsidRPr="00D21F53">
        <w:rPr>
          <w:sz w:val="22"/>
          <w:szCs w:val="22"/>
        </w:rPr>
        <w:t xml:space="preserve">.  </w:t>
      </w:r>
      <w:r>
        <w:rPr>
          <w:sz w:val="22"/>
          <w:szCs w:val="22"/>
        </w:rPr>
        <w:t xml:space="preserve"> Выписка из </w:t>
      </w:r>
      <w:r w:rsidRPr="00D21F53">
        <w:rPr>
          <w:sz w:val="22"/>
          <w:szCs w:val="22"/>
        </w:rPr>
        <w:t>охранного обязательства №</w:t>
      </w:r>
      <w:r>
        <w:rPr>
          <w:sz w:val="22"/>
          <w:szCs w:val="22"/>
        </w:rPr>
        <w:t xml:space="preserve"> 29/253ПР-2010</w:t>
      </w:r>
      <w:r w:rsidRPr="00D21F53">
        <w:rPr>
          <w:sz w:val="22"/>
          <w:szCs w:val="22"/>
        </w:rPr>
        <w:t xml:space="preserve"> от</w:t>
      </w:r>
      <w:r>
        <w:rPr>
          <w:sz w:val="22"/>
          <w:szCs w:val="22"/>
        </w:rPr>
        <w:t xml:space="preserve"> 09.06.2010</w:t>
      </w:r>
      <w:r w:rsidRPr="00D21F53">
        <w:rPr>
          <w:sz w:val="22"/>
          <w:szCs w:val="22"/>
        </w:rPr>
        <w:t xml:space="preserve"> на </w:t>
      </w:r>
      <w:r>
        <w:rPr>
          <w:sz w:val="22"/>
          <w:szCs w:val="22"/>
        </w:rPr>
        <w:t>10-ти</w:t>
      </w:r>
      <w:r w:rsidRPr="00D21F53">
        <w:rPr>
          <w:sz w:val="22"/>
          <w:szCs w:val="22"/>
        </w:rPr>
        <w:t xml:space="preserve"> листах.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17638A">
        <w:rPr>
          <w:bCs/>
          <w:sz w:val="22"/>
          <w:szCs w:val="22"/>
        </w:rPr>
        <w:t>ы</w:t>
      </w:r>
      <w:r w:rsidRPr="00E75A11">
        <w:rPr>
          <w:bCs/>
          <w:sz w:val="22"/>
          <w:szCs w:val="22"/>
        </w:rPr>
        <w:t>е приложени</w:t>
      </w:r>
      <w:r w:rsidR="0017638A">
        <w:rPr>
          <w:bCs/>
          <w:sz w:val="22"/>
          <w:szCs w:val="22"/>
        </w:rPr>
        <w:t>я</w:t>
      </w:r>
      <w:r w:rsidRPr="00E75A11">
        <w:rPr>
          <w:bCs/>
          <w:sz w:val="22"/>
          <w:szCs w:val="22"/>
        </w:rPr>
        <w:t xml:space="preserve"> явля</w:t>
      </w:r>
      <w:r w:rsidR="0017638A">
        <w:rPr>
          <w:bCs/>
          <w:sz w:val="22"/>
          <w:szCs w:val="22"/>
        </w:rPr>
        <w:t>ю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>. Настоящий Договор составлен в 3-х экземплярах, имеющих одинаковую юридическую силу, по одному для каждой из сторон, один экземпляр для Управления Федеральной  службы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Х</w:t>
      </w:r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7638A" w:rsidRPr="00984BD5" w:rsidTr="000F4737">
        <w:tc>
          <w:tcPr>
            <w:tcW w:w="4997" w:type="dxa"/>
          </w:tcPr>
          <w:p w:rsidR="0017638A" w:rsidRPr="00984BD5" w:rsidRDefault="0017638A" w:rsidP="000F4737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муниципального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7638A" w:rsidRPr="00984BD5" w:rsidRDefault="0017638A" w:rsidP="000F4737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7638A" w:rsidRPr="00984BD5" w:rsidRDefault="0017638A" w:rsidP="000F4737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7638A" w:rsidRDefault="0017638A" w:rsidP="000F4737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7638A" w:rsidRDefault="0017638A" w:rsidP="000F4737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7638A" w:rsidRDefault="0017638A" w:rsidP="000F4737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7638A" w:rsidRDefault="0017638A" w:rsidP="000F4737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7638A" w:rsidRDefault="0017638A" w:rsidP="000F4737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7638A" w:rsidRPr="00984BD5" w:rsidRDefault="0017638A" w:rsidP="000F4737">
            <w:pPr>
              <w:jc w:val="both"/>
              <w:rPr>
                <w:sz w:val="22"/>
                <w:szCs w:val="22"/>
              </w:rPr>
            </w:pPr>
          </w:p>
          <w:p w:rsidR="0017638A" w:rsidRPr="00D534BF" w:rsidRDefault="0017638A" w:rsidP="000F4737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7638A" w:rsidRPr="00984BD5" w:rsidRDefault="0017638A" w:rsidP="000F4737">
            <w:pPr>
              <w:jc w:val="both"/>
              <w:rPr>
                <w:sz w:val="16"/>
                <w:szCs w:val="16"/>
              </w:rPr>
            </w:pPr>
          </w:p>
          <w:p w:rsidR="0017638A" w:rsidRPr="00984BD5" w:rsidRDefault="0017638A" w:rsidP="000F4737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</w:p>
          <w:p w:rsidR="0017638A" w:rsidRPr="00984BD5" w:rsidRDefault="0017638A" w:rsidP="000F4737">
            <w:pPr>
              <w:jc w:val="both"/>
              <w:rPr>
                <w:sz w:val="16"/>
                <w:szCs w:val="16"/>
              </w:rPr>
            </w:pPr>
          </w:p>
          <w:p w:rsidR="0017638A" w:rsidRPr="00984BD5" w:rsidRDefault="0017638A" w:rsidP="000F4737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</w:p>
          <w:p w:rsidR="0017638A" w:rsidRPr="00984BD5" w:rsidRDefault="0017638A" w:rsidP="000F4737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</w:p>
          <w:p w:rsidR="0017638A" w:rsidRDefault="0017638A" w:rsidP="000F4737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r>
              <w:rPr>
                <w:sz w:val="22"/>
                <w:szCs w:val="22"/>
              </w:rPr>
              <w:t xml:space="preserve">         </w:t>
            </w:r>
          </w:p>
          <w:p w:rsidR="0017638A" w:rsidRPr="00984BD5" w:rsidRDefault="0017638A" w:rsidP="000F4737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 </w:t>
            </w:r>
          </w:p>
          <w:p w:rsidR="0017638A" w:rsidRPr="00672F0C" w:rsidRDefault="0017638A" w:rsidP="000F4737">
            <w:pPr>
              <w:jc w:val="both"/>
            </w:pPr>
          </w:p>
          <w:p w:rsidR="0017638A" w:rsidRDefault="0017638A" w:rsidP="000F4737">
            <w:r w:rsidRPr="00984BD5">
              <w:rPr>
                <w:sz w:val="22"/>
              </w:rPr>
              <w:t>_____________________</w:t>
            </w:r>
            <w:r w:rsidRPr="00984BD5">
              <w:rPr>
                <w:sz w:val="22"/>
              </w:rPr>
              <w:tab/>
            </w:r>
          </w:p>
          <w:p w:rsidR="0017638A" w:rsidRPr="00984BD5" w:rsidRDefault="0017638A" w:rsidP="000F4737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  <w:tr w:rsidR="001E2119" w:rsidRPr="00984BD5" w:rsidTr="00984BD5">
        <w:tc>
          <w:tcPr>
            <w:tcW w:w="4997" w:type="dxa"/>
          </w:tcPr>
          <w:p w:rsidR="001E2119" w:rsidRPr="00D534BF" w:rsidRDefault="001E2119" w:rsidP="00A453E2"/>
        </w:tc>
        <w:tc>
          <w:tcPr>
            <w:tcW w:w="4998" w:type="dxa"/>
          </w:tcPr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bookmarkStart w:id="24" w:name="pp1name"/>
            <w:bookmarkEnd w:id="24"/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Default="00530BA7" w:rsidP="00530BA7">
      <w:pPr>
        <w:pStyle w:val="a3"/>
      </w:pPr>
    </w:p>
    <w:p w:rsidR="0017638A" w:rsidRPr="00740137" w:rsidRDefault="0017638A" w:rsidP="0017638A">
      <w:pPr>
        <w:ind w:left="6480"/>
      </w:pPr>
      <w:r w:rsidRPr="00740137">
        <w:lastRenderedPageBreak/>
        <w:t xml:space="preserve">Приложение </w:t>
      </w:r>
      <w:r>
        <w:t>1</w:t>
      </w:r>
      <w:r w:rsidRPr="00740137">
        <w:t xml:space="preserve"> на </w:t>
      </w:r>
      <w:r>
        <w:t>2-х ли</w:t>
      </w:r>
      <w:r w:rsidRPr="00740137">
        <w:t>стах</w:t>
      </w:r>
    </w:p>
    <w:p w:rsidR="0017638A" w:rsidRDefault="0017638A" w:rsidP="0017638A">
      <w:pPr>
        <w:ind w:left="6480"/>
        <w:rPr>
          <w:sz w:val="22"/>
        </w:rPr>
      </w:pPr>
      <w:r>
        <w:rPr>
          <w:sz w:val="22"/>
        </w:rPr>
        <w:t xml:space="preserve">к договору </w:t>
      </w:r>
    </w:p>
    <w:p w:rsidR="0017638A" w:rsidRDefault="0017638A" w:rsidP="0017638A">
      <w:pPr>
        <w:ind w:left="6480"/>
      </w:pPr>
      <w:r>
        <w:rPr>
          <w:sz w:val="22"/>
        </w:rPr>
        <w:t xml:space="preserve">№     от </w:t>
      </w:r>
    </w:p>
    <w:p w:rsidR="0017638A" w:rsidRPr="00B4340E" w:rsidRDefault="0017638A" w:rsidP="0017638A">
      <w:pPr>
        <w:rPr>
          <w:sz w:val="10"/>
          <w:szCs w:val="10"/>
        </w:rPr>
      </w:pPr>
    </w:p>
    <w:p w:rsidR="0017638A" w:rsidRDefault="0017638A" w:rsidP="0017638A">
      <w:proofErr w:type="spellStart"/>
      <w:r w:rsidRPr="00CE1FC5">
        <w:rPr>
          <w:sz w:val="28"/>
          <w:szCs w:val="28"/>
        </w:rPr>
        <w:t>Выкопировка</w:t>
      </w:r>
      <w:proofErr w:type="spellEnd"/>
      <w:r w:rsidRPr="00CE1FC5">
        <w:rPr>
          <w:sz w:val="28"/>
          <w:szCs w:val="28"/>
        </w:rPr>
        <w:t xml:space="preserve"> из технического паспорта поэтажного плана помещений (зданий) с экспликацией</w:t>
      </w:r>
      <w:r>
        <w:t>.</w:t>
      </w:r>
    </w:p>
    <w:p w:rsidR="0017638A" w:rsidRPr="00B4340E" w:rsidRDefault="0017638A" w:rsidP="0017638A">
      <w:pPr>
        <w:rPr>
          <w:sz w:val="10"/>
          <w:szCs w:val="10"/>
        </w:rPr>
      </w:pPr>
    </w:p>
    <w:p w:rsidR="0017638A" w:rsidRDefault="0017638A" w:rsidP="0017638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Г.ВОЛГОГРАД, УЛ. КОМСОМОЛЬСКАЯ, 10 (подвал) </w:t>
      </w:r>
    </w:p>
    <w:p w:rsidR="0017638A" w:rsidRDefault="0017638A" w:rsidP="0017638A">
      <w:pPr>
        <w:pStyle w:val="a3"/>
      </w:pPr>
    </w:p>
    <w:p w:rsidR="0017638A" w:rsidRDefault="0017638A" w:rsidP="0017638A">
      <w:pPr>
        <w:pStyle w:val="a3"/>
      </w:pPr>
    </w:p>
    <w:p w:rsidR="0017638A" w:rsidRDefault="0017638A" w:rsidP="0017638A">
      <w:pPr>
        <w:pStyle w:val="a3"/>
        <w:jc w:val="left"/>
        <w:rPr>
          <w:sz w:val="10"/>
        </w:rPr>
      </w:pPr>
    </w:p>
    <w:p w:rsidR="0017638A" w:rsidRDefault="0017638A" w:rsidP="0017638A">
      <w:pPr>
        <w:pStyle w:val="a3"/>
        <w:jc w:val="left"/>
        <w:rPr>
          <w:sz w:val="10"/>
        </w:rPr>
      </w:pPr>
      <w:bookmarkStart w:id="25" w:name="_GoBack"/>
      <w:bookmarkEnd w:id="25"/>
    </w:p>
    <w:p w:rsidR="0017638A" w:rsidRPr="00740137" w:rsidRDefault="0017638A" w:rsidP="0017638A">
      <w:pPr>
        <w:ind w:left="6480"/>
      </w:pPr>
      <w:r w:rsidRPr="00740137">
        <w:t xml:space="preserve">Приложение </w:t>
      </w:r>
      <w:r>
        <w:t>2</w:t>
      </w:r>
      <w:r w:rsidRPr="00740137">
        <w:t xml:space="preserve"> </w:t>
      </w:r>
      <w:r>
        <w:t>на 10-ти листах</w:t>
      </w:r>
    </w:p>
    <w:p w:rsidR="0017638A" w:rsidRDefault="0017638A" w:rsidP="0017638A">
      <w:pPr>
        <w:ind w:left="6480"/>
      </w:pPr>
      <w:r>
        <w:rPr>
          <w:sz w:val="22"/>
        </w:rPr>
        <w:t xml:space="preserve">к договору №   от  </w:t>
      </w:r>
      <w:proofErr w:type="gramStart"/>
      <w:r>
        <w:rPr>
          <w:sz w:val="22"/>
        </w:rPr>
        <w:t>г</w:t>
      </w:r>
      <w:proofErr w:type="gramEnd"/>
      <w:r>
        <w:rPr>
          <w:sz w:val="22"/>
        </w:rPr>
        <w:t>.</w:t>
      </w:r>
    </w:p>
    <w:p w:rsidR="0017638A" w:rsidRPr="00530BA7" w:rsidRDefault="0017638A" w:rsidP="0017638A">
      <w:pPr>
        <w:pStyle w:val="a3"/>
        <w:jc w:val="left"/>
        <w:rPr>
          <w:sz w:val="10"/>
        </w:rPr>
      </w:pPr>
    </w:p>
    <w:p w:rsidR="0017638A" w:rsidRDefault="0017638A" w:rsidP="00530BA7">
      <w:pPr>
        <w:pStyle w:val="a3"/>
      </w:pPr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6FA" w:rsidRDefault="002156FA">
      <w:r>
        <w:separator/>
      </w:r>
    </w:p>
    <w:p w:rsidR="002156FA" w:rsidRDefault="002156FA"/>
  </w:endnote>
  <w:endnote w:type="continuationSeparator" w:id="0">
    <w:p w:rsidR="002156FA" w:rsidRDefault="002156FA">
      <w:r>
        <w:continuationSeparator/>
      </w:r>
    </w:p>
    <w:p w:rsidR="002156FA" w:rsidRDefault="002156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35679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6FA" w:rsidRDefault="002156FA">
      <w:r>
        <w:separator/>
      </w:r>
    </w:p>
    <w:p w:rsidR="002156FA" w:rsidRDefault="002156FA"/>
  </w:footnote>
  <w:footnote w:type="continuationSeparator" w:id="0">
    <w:p w:rsidR="002156FA" w:rsidRDefault="002156FA">
      <w:r>
        <w:continuationSeparator/>
      </w:r>
    </w:p>
    <w:p w:rsidR="002156FA" w:rsidRDefault="002156F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C6E44EE"/>
    <w:multiLevelType w:val="multilevel"/>
    <w:tmpl w:val="3850C89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7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16" w:hanging="1440"/>
      </w:pPr>
      <w:rPr>
        <w:rFonts w:hint="default"/>
      </w:rPr>
    </w:lvl>
  </w:abstractNum>
  <w:abstractNum w:abstractNumId="14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9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1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8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2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</w:num>
  <w:num w:numId="7">
    <w:abstractNumId w:val="21"/>
  </w:num>
  <w:num w:numId="8">
    <w:abstractNumId w:val="14"/>
  </w:num>
  <w:num w:numId="9">
    <w:abstractNumId w:val="6"/>
  </w:num>
  <w:num w:numId="10">
    <w:abstractNumId w:val="20"/>
  </w:num>
  <w:num w:numId="11">
    <w:abstractNumId w:val="2"/>
  </w:num>
  <w:num w:numId="12">
    <w:abstractNumId w:val="4"/>
  </w:num>
  <w:num w:numId="13">
    <w:abstractNumId w:val="3"/>
  </w:num>
  <w:num w:numId="14">
    <w:abstractNumId w:val="16"/>
  </w:num>
  <w:num w:numId="15">
    <w:abstractNumId w:val="8"/>
  </w:num>
  <w:num w:numId="16">
    <w:abstractNumId w:val="15"/>
  </w:num>
  <w:num w:numId="17">
    <w:abstractNumId w:val="10"/>
  </w:num>
  <w:num w:numId="18">
    <w:abstractNumId w:val="11"/>
  </w:num>
  <w:num w:numId="19">
    <w:abstractNumId w:val="1"/>
  </w:num>
  <w:num w:numId="20">
    <w:abstractNumId w:val="17"/>
  </w:num>
  <w:num w:numId="21">
    <w:abstractNumId w:val="12"/>
  </w:num>
  <w:num w:numId="22">
    <w:abstractNumId w:val="0"/>
  </w:num>
  <w:num w:numId="23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6FA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B64EB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35679"/>
    <w:rsid w:val="0014594F"/>
    <w:rsid w:val="001512BF"/>
    <w:rsid w:val="0015306D"/>
    <w:rsid w:val="00164F5E"/>
    <w:rsid w:val="0017638A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156FA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7275D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343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14D7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5D3F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83B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-brusentsova\AppData\Local\Temp\6\&#1044;&#1086;&#1075;&#1086;&#1074;&#1086;&#1088;%20&#1090;&#1086;&#1088;&#1075;&#1080;%202019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DF1CCE0-0A18-4CA8-A774-FA4C498ABB94}"/>
</file>

<file path=customXml/itemProps2.xml><?xml version="1.0" encoding="utf-8"?>
<ds:datastoreItem xmlns:ds="http://schemas.openxmlformats.org/officeDocument/2006/customXml" ds:itemID="{26378DD3-7BCD-41B2-A5AD-CF7CA4DCD012}"/>
</file>

<file path=customXml/itemProps3.xml><?xml version="1.0" encoding="utf-8"?>
<ds:datastoreItem xmlns:ds="http://schemas.openxmlformats.org/officeDocument/2006/customXml" ds:itemID="{73830B7D-767A-40B2-90E3-50677011AF26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2019.</Template>
  <TotalTime>3</TotalTime>
  <Pages>6</Pages>
  <Words>2260</Words>
  <Characters>16493</Characters>
  <Application>Microsoft Office Word</Application>
  <DocSecurity>0</DocSecurity>
  <Lines>137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18716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Брусенцова Ирина Владимировна</dc:creator>
  <cp:lastModifiedBy>Летова Инна Сергеевна</cp:lastModifiedBy>
  <cp:revision>4</cp:revision>
  <cp:lastPrinted>2012-12-18T05:17:00Z</cp:lastPrinted>
  <dcterms:created xsi:type="dcterms:W3CDTF">2019-12-23T10:15:00Z</dcterms:created>
  <dcterms:modified xsi:type="dcterms:W3CDTF">2019-12-27T07:45:00Z</dcterms:modified>
</cp:coreProperties>
</file>