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2</w:t>
      </w:r>
      <w:r w:rsidR="00323F7F">
        <w:rPr>
          <w:sz w:val="22"/>
          <w:szCs w:val="22"/>
        </w:rPr>
        <w:t>0,6</w:t>
      </w:r>
      <w:r w:rsidR="009C0C91">
        <w:rPr>
          <w:sz w:val="22"/>
          <w:szCs w:val="22"/>
        </w:rPr>
        <w:t>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9C0C91" w:rsidRPr="009C0C91">
        <w:t xml:space="preserve">УЛ. </w:t>
      </w:r>
      <w:r w:rsidR="00323F7F">
        <w:t>ИМ. ДОЦЕНКО, 43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323F7F">
        <w:rPr>
          <w:color w:val="0070C0"/>
        </w:rPr>
        <w:t>запись регистрации в ЕГРП от 06.06.2016</w:t>
      </w:r>
      <w:r w:rsidR="00323F7F" w:rsidRPr="002C2D10">
        <w:rPr>
          <w:color w:val="0070C0"/>
        </w:rPr>
        <w:t xml:space="preserve"> № </w:t>
      </w:r>
      <w:bookmarkStart w:id="10" w:name="nomsv"/>
      <w:bookmarkEnd w:id="10"/>
      <w:r w:rsidR="00323F7F">
        <w:rPr>
          <w:color w:val="0070C0"/>
        </w:rPr>
        <w:t>34-34/001-34/001/082/2016-993/1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7C" w:rsidRDefault="0008497C">
      <w:r>
        <w:separator/>
      </w:r>
    </w:p>
    <w:p w:rsidR="0008497C" w:rsidRDefault="0008497C"/>
  </w:endnote>
  <w:endnote w:type="continuationSeparator" w:id="0">
    <w:p w:rsidR="0008497C" w:rsidRDefault="0008497C">
      <w:r>
        <w:continuationSeparator/>
      </w:r>
    </w:p>
    <w:p w:rsidR="0008497C" w:rsidRDefault="00084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179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7C" w:rsidRDefault="0008497C">
      <w:r>
        <w:separator/>
      </w:r>
    </w:p>
    <w:p w:rsidR="0008497C" w:rsidRDefault="0008497C"/>
  </w:footnote>
  <w:footnote w:type="continuationSeparator" w:id="0">
    <w:p w:rsidR="0008497C" w:rsidRDefault="0008497C">
      <w:r>
        <w:continuationSeparator/>
      </w:r>
    </w:p>
    <w:p w:rsidR="0008497C" w:rsidRDefault="000849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AF1790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4B396-B3D1-4BD4-88B0-41E9F6F2C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3FFAE-5F9F-4B76-8F0C-49C044B58BD5}"/>
</file>

<file path=customXml/itemProps3.xml><?xml version="1.0" encoding="utf-8"?>
<ds:datastoreItem xmlns:ds="http://schemas.openxmlformats.org/officeDocument/2006/customXml" ds:itemID="{FD906139-9811-45E4-802B-ED77B99BEF7E}"/>
</file>

<file path=customXml/itemProps4.xml><?xml version="1.0" encoding="utf-8"?>
<ds:datastoreItem xmlns:ds="http://schemas.openxmlformats.org/officeDocument/2006/customXml" ds:itemID="{630604CD-DEFC-4961-85C1-FBE068F4BDE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2285</Words>
  <Characters>16879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2018-08-16T07:49:00Z</dcterms:created>
  <dcterms:modified xsi:type="dcterms:W3CDTF">2018-08-16T07:49:00Z</dcterms:modified>
</cp:coreProperties>
</file>