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C0" w:rsidRPr="00C647C0" w:rsidRDefault="00C647C0" w:rsidP="00C647C0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822FB5" w:rsidRPr="00822FB5" w:rsidRDefault="00E52A32" w:rsidP="00E52A32">
      <w:pPr>
        <w:tabs>
          <w:tab w:val="left" w:pos="-993"/>
          <w:tab w:val="left" w:pos="-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Cs/>
        </w:rPr>
        <w:t>МЕЖРАЙОННАЯ</w:t>
      </w:r>
      <w:proofErr w:type="gramEnd"/>
      <w:r>
        <w:rPr>
          <w:rFonts w:ascii="Times New Roman" w:hAnsi="Times New Roman"/>
          <w:bCs/>
        </w:rPr>
        <w:t xml:space="preserve"> ИФНС РОССИИ №11</w:t>
      </w:r>
      <w:r w:rsidR="00822FB5" w:rsidRPr="00822FB5">
        <w:rPr>
          <w:rFonts w:ascii="Times New Roman" w:hAnsi="Times New Roman"/>
          <w:bCs/>
        </w:rPr>
        <w:t xml:space="preserve"> ПО ВОЛГОГРАДСКОЙ ОБЛАСТИ</w:t>
      </w:r>
    </w:p>
    <w:p w:rsidR="00C647C0" w:rsidRPr="00C647C0" w:rsidRDefault="00C647C0" w:rsidP="00E52A32">
      <w:pPr>
        <w:tabs>
          <w:tab w:val="left" w:pos="-993"/>
          <w:tab w:val="left" w:pos="-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647C0">
        <w:rPr>
          <w:rFonts w:ascii="Times New Roman" w:eastAsia="Times New Roman" w:hAnsi="Times New Roman"/>
          <w:b/>
          <w:sz w:val="26"/>
          <w:szCs w:val="26"/>
        </w:rPr>
        <w:t>Пресс-релиз</w:t>
      </w:r>
    </w:p>
    <w:p w:rsidR="00C647C0" w:rsidRDefault="00C647C0" w:rsidP="00C647C0">
      <w:pPr>
        <w:pStyle w:val="ConsPlusNormal"/>
        <w:ind w:left="-567" w:firstLine="397"/>
        <w:jc w:val="center"/>
        <w:rPr>
          <w:b/>
          <w:sz w:val="26"/>
          <w:szCs w:val="26"/>
        </w:rPr>
      </w:pPr>
    </w:p>
    <w:tbl>
      <w:tblPr>
        <w:tblW w:w="4937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7"/>
        <w:gridCol w:w="10276"/>
      </w:tblGrid>
      <w:tr w:rsidR="00A92F15" w:rsidRPr="00A92F15" w:rsidTr="00B85B29">
        <w:tc>
          <w:tcPr>
            <w:tcW w:w="426" w:type="dxa"/>
            <w:vAlign w:val="center"/>
          </w:tcPr>
          <w:p w:rsidR="00A92F15" w:rsidRPr="00A92F15" w:rsidRDefault="00A92F15" w:rsidP="00B85B2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0007" w:type="dxa"/>
          </w:tcPr>
          <w:p w:rsidR="00A92F15" w:rsidRPr="00A92F15" w:rsidRDefault="00A92F15" w:rsidP="00B85B29">
            <w:pPr>
              <w:ind w:left="-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F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функциональных возможностях </w:t>
            </w:r>
            <w:proofErr w:type="gramStart"/>
            <w:r w:rsidRPr="00A92F15"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интернет-сервиса</w:t>
            </w:r>
            <w:proofErr w:type="gramEnd"/>
            <w:r w:rsidRPr="00A92F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"Личный кабинет налогоплательщика для физических лиц" </w:t>
            </w:r>
          </w:p>
        </w:tc>
      </w:tr>
    </w:tbl>
    <w:p w:rsidR="004452EE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Интернет-сервис "Личный кабинет налогоплательщика для физических лиц" (далее - ЛК ФЛ)</w:t>
      </w:r>
      <w:r w:rsidR="004452EE">
        <w:rPr>
          <w:sz w:val="28"/>
          <w:szCs w:val="28"/>
        </w:rPr>
        <w:t xml:space="preserve"> </w:t>
      </w:r>
      <w:r w:rsidRPr="00A92F15">
        <w:rPr>
          <w:sz w:val="28"/>
          <w:szCs w:val="28"/>
        </w:rPr>
        <w:t>позволяет налогоплательщику дистанционно осуществлять широкий спектр действий без личного визита в инспекцию: получать актуальную информацию об объектах имущества и транспортных средствах, контролировать состояние расчетов с бюджетом, подавать декларацию о доходах 3-НДФЛ, заявление на зачет или возврат переплаты, заявление на предоставление налоговой льготы и пр.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Документы, требующие подписания электронной подписью, налогоплательщик подписывает своей усиленной неквалифицированной электронной подписью, которую можно получить бесплатно в ЛК, без дополнительных визитов в налоговую инспекцию или удостоверяющий центр.</w:t>
      </w:r>
    </w:p>
    <w:p w:rsid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Кроме того, сервис позволяет:</w:t>
      </w:r>
    </w:p>
    <w:p w:rsidR="00A92F15" w:rsidRPr="00A92F15" w:rsidRDefault="003D18EB" w:rsidP="009D7E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18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получить в </w:t>
      </w:r>
      <w:r w:rsidR="00A92F15" w:rsidRPr="00A92F15">
        <w:rPr>
          <w:rFonts w:ascii="Times New Roman" w:hAnsi="Times New Roman"/>
          <w:sz w:val="28"/>
          <w:szCs w:val="28"/>
        </w:rPr>
        <w:t>электронном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виде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и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оплатить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в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режиме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 xml:space="preserve"> л</w:t>
      </w:r>
      <w:r w:rsidR="00A92F15" w:rsidRPr="00A92F15">
        <w:rPr>
          <w:rFonts w:ascii="Times New Roman" w:hAnsi="Times New Roman"/>
          <w:sz w:val="28"/>
          <w:szCs w:val="28"/>
        </w:rPr>
        <w:t>ибо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распечатав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платежный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документ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налоговое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уведомление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на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уплату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="00A92F15" w:rsidRPr="00A92F15">
        <w:rPr>
          <w:rFonts w:ascii="Times New Roman" w:hAnsi="Times New Roman"/>
          <w:sz w:val="28"/>
          <w:szCs w:val="28"/>
        </w:rPr>
        <w:t>налогов;</w:t>
      </w:r>
    </w:p>
    <w:p w:rsidR="00A92F15" w:rsidRPr="00A92F15" w:rsidRDefault="00A92F15" w:rsidP="009D7E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2F15">
        <w:rPr>
          <w:rFonts w:ascii="Times New Roman" w:hAnsi="Times New Roman"/>
          <w:sz w:val="28"/>
          <w:szCs w:val="28"/>
        </w:rPr>
        <w:t>- выгрузить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справку 2-НДФЛ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на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личный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компьютер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в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виде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файла, подписанную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электронной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подписью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налогового</w:t>
      </w:r>
      <w:r w:rsidR="009D7EBF" w:rsidRPr="009D7EBF">
        <w:rPr>
          <w:rFonts w:ascii="Times New Roman" w:hAnsi="Times New Roman"/>
          <w:sz w:val="28"/>
          <w:szCs w:val="28"/>
        </w:rPr>
        <w:t xml:space="preserve"> </w:t>
      </w:r>
      <w:r w:rsidRPr="00A92F15">
        <w:rPr>
          <w:rFonts w:ascii="Times New Roman" w:hAnsi="Times New Roman"/>
          <w:sz w:val="28"/>
          <w:szCs w:val="28"/>
        </w:rPr>
        <w:t>органа. Теперьсправку 2-НДФЛ можно направить, например, в кредитные организации;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- бесплатно и в любое удобное время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</w:t>
      </w:r>
      <w:bookmarkStart w:id="0" w:name="_GoBack"/>
      <w:bookmarkEnd w:id="0"/>
      <w:r w:rsidRPr="00A92F15">
        <w:rPr>
          <w:sz w:val="28"/>
          <w:szCs w:val="28"/>
        </w:rPr>
        <w:t>ую же юридическую силу, как и бумажная копия, подписанная должностным лицом налогового органа и заверенная печатью.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 xml:space="preserve">Также для пользователей сервиса во вкладке «Профиль» добавлен новый раздел «Сведения о банковских счетах», отражающий сведения об имеющихся счетах в банках с возможностью выгрузки данных в формате </w:t>
      </w:r>
      <w:proofErr w:type="spellStart"/>
      <w:r w:rsidRPr="00A92F15">
        <w:rPr>
          <w:sz w:val="28"/>
          <w:szCs w:val="28"/>
        </w:rPr>
        <w:t>xlsx</w:t>
      </w:r>
      <w:proofErr w:type="spellEnd"/>
      <w:r w:rsidRPr="00A92F15">
        <w:rPr>
          <w:sz w:val="28"/>
          <w:szCs w:val="28"/>
        </w:rPr>
        <w:t>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В том числе создано мобильное приложение «Налоги ФЛ» с максимально возможным текущим функционалом сервиса, но с учетом преимуществ мобильного устройства.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Получить доступ к ЛК ФЛ можно в любом налоговом органе, МФЦ либо при наличии учетной записи ЕПГУ, подтвержденной путем личного обращения для идентификации в один из уполномоченных центров регистрации Единой системы идентификац</w:t>
      </w:r>
      <w:proofErr w:type="gramStart"/>
      <w:r w:rsidRPr="00A92F15">
        <w:rPr>
          <w:sz w:val="28"/>
          <w:szCs w:val="28"/>
        </w:rPr>
        <w:t>ии и ау</w:t>
      </w:r>
      <w:proofErr w:type="gramEnd"/>
      <w:r w:rsidRPr="00A92F15">
        <w:rPr>
          <w:sz w:val="28"/>
          <w:szCs w:val="28"/>
        </w:rPr>
        <w:t>тентификации: отделение ФГУП "Почта России", МФЦ России, центр обслуживания клиентов ПАО "Ростелеком", другие уполномоченные организации.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Обращаем внимание, что пользователи ЕПГУ, получившие реквизиты доступа (код подтверждения личности) заказным письмом через Почту России либо имеющие неподтвержденную учетную запись, не смогут подключиться к ЛК ФЛ.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 xml:space="preserve">Такие ограничения введены в целях обеспечения защиты Ваших данных от несанкционированного доступа ввиду того, что в ЛК ФЛ содержатся сведения, </w:t>
      </w:r>
      <w:r w:rsidRPr="00A92F15">
        <w:rPr>
          <w:sz w:val="28"/>
          <w:szCs w:val="28"/>
        </w:rPr>
        <w:lastRenderedPageBreak/>
        <w:t xml:space="preserve">являющиеся налоговой тайной, в соответствии со </w:t>
      </w:r>
      <w:hyperlink r:id="rId6" w:history="1">
        <w:r w:rsidRPr="00A92F15">
          <w:rPr>
            <w:sz w:val="28"/>
            <w:szCs w:val="28"/>
          </w:rPr>
          <w:t>статьей 102</w:t>
        </w:r>
      </w:hyperlink>
      <w:r w:rsidRPr="00A92F15">
        <w:rPr>
          <w:sz w:val="28"/>
          <w:szCs w:val="28"/>
        </w:rPr>
        <w:t xml:space="preserve"> Налогового кодекса Российской Федерации.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 xml:space="preserve">Одновременно сообщаем, что получить подтвержденную учетную запись, которую можно использовать для осуществления входа в ЛК ФЛ, можно также прямо на портале </w:t>
      </w:r>
      <w:proofErr w:type="spellStart"/>
      <w:r w:rsidRPr="00A92F15">
        <w:rPr>
          <w:sz w:val="28"/>
          <w:szCs w:val="28"/>
        </w:rPr>
        <w:t>Госуслуг</w:t>
      </w:r>
      <w:proofErr w:type="spellEnd"/>
      <w:r w:rsidRPr="00A92F15">
        <w:rPr>
          <w:sz w:val="28"/>
          <w:szCs w:val="28"/>
        </w:rPr>
        <w:t xml:space="preserve">. Для этого вам необходимо будет пройти 3 шага, </w:t>
      </w:r>
      <w:proofErr w:type="gramStart"/>
      <w:r w:rsidRPr="00A92F15">
        <w:rPr>
          <w:sz w:val="28"/>
          <w:szCs w:val="28"/>
        </w:rPr>
        <w:t>описанных</w:t>
      </w:r>
      <w:proofErr w:type="gramEnd"/>
      <w:r w:rsidRPr="00A92F15">
        <w:rPr>
          <w:sz w:val="28"/>
          <w:szCs w:val="28"/>
        </w:rPr>
        <w:t xml:space="preserve"> ниже: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Шаг 1. Регистрация упрощенной учетной записи.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 xml:space="preserve">Укажите в регистрационной форме на портале </w:t>
      </w:r>
      <w:proofErr w:type="spellStart"/>
      <w:r w:rsidRPr="00A92F15">
        <w:rPr>
          <w:sz w:val="28"/>
          <w:szCs w:val="28"/>
        </w:rPr>
        <w:t>Госуслуг</w:t>
      </w:r>
      <w:proofErr w:type="spellEnd"/>
      <w:r w:rsidRPr="00A92F15">
        <w:rPr>
          <w:sz w:val="28"/>
          <w:szCs w:val="28"/>
        </w:rPr>
        <w:t xml:space="preserve"> свою фамилию, имя, мобильный телефон и адрес электронной почты. После клика на кнопку регистрации вы получите СМС с кодом подтверждения регистрации.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Шаг 2. Подтверждение личных данных - создание стандартной учетной записи.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Заполните профиль пользователя - укажите СНИЛС и данные документа, удостоверяющего личность (паспорт гражданина РФ, для иностранных граждан - документ иностранного государства). Данные проходят проверку в МВД РФ и Пенсионном фонде РФ. На Ваш электронный адрес будет направлено уведомление о результатах проверки. Это может занять от нескольких часов до нескольких дней.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Шаг 3. Подтверждение личности - создание подтвержденной учетной записи: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 xml:space="preserve">- онлайн через веб-версию Сбербанк Онлайн при переходе по ссылке https://online.sberbank.ru/ (при условии, что Вы являетесь клиентом этого банка). После осуществления входа в Сбербанк Онлайн необходимо перейти в раздел "Прочее" и выбрать "Регистрация на </w:t>
      </w:r>
      <w:proofErr w:type="spellStart"/>
      <w:r w:rsidRPr="00A92F15">
        <w:rPr>
          <w:sz w:val="28"/>
          <w:szCs w:val="28"/>
        </w:rPr>
        <w:t>Госуслугах</w:t>
      </w:r>
      <w:proofErr w:type="spellEnd"/>
      <w:r w:rsidRPr="00A92F15">
        <w:rPr>
          <w:sz w:val="28"/>
          <w:szCs w:val="28"/>
        </w:rPr>
        <w:t>";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>- онлайн через интернет-банк Тинькофф, ВТБ, а также интернет - и мобильный банк Почта Банк Онлайн (при условии, что Вы являетесь клиентом одного из банков);</w:t>
      </w:r>
    </w:p>
    <w:p w:rsidR="00A92F15" w:rsidRPr="00A92F15" w:rsidRDefault="00A92F15" w:rsidP="009D7EBF">
      <w:pPr>
        <w:pStyle w:val="ConsPlusNormal"/>
        <w:ind w:firstLine="540"/>
        <w:jc w:val="both"/>
        <w:rPr>
          <w:sz w:val="28"/>
          <w:szCs w:val="28"/>
        </w:rPr>
      </w:pPr>
      <w:r w:rsidRPr="00A92F15">
        <w:rPr>
          <w:sz w:val="28"/>
          <w:szCs w:val="28"/>
        </w:rPr>
        <w:t xml:space="preserve">Вход в ЛК ФЛ осуществляется также с помощью квалифицированной электронной подписи. Квалифицированный сертификат ключа проверки электронной подписи должен быть выдан Удостоверяющим центром, аккредитованным </w:t>
      </w:r>
      <w:proofErr w:type="spellStart"/>
      <w:r w:rsidRPr="00A92F15">
        <w:rPr>
          <w:sz w:val="28"/>
          <w:szCs w:val="28"/>
        </w:rPr>
        <w:t>Минкомсвязи</w:t>
      </w:r>
      <w:proofErr w:type="spellEnd"/>
      <w:r w:rsidRPr="00A92F15">
        <w:rPr>
          <w:sz w:val="28"/>
          <w:szCs w:val="28"/>
        </w:rPr>
        <w:t xml:space="preserve"> России, и может храниться на любом носителе: жестком диске, USB-ключе или смарт-карте. При этом требуется использование </w:t>
      </w:r>
      <w:proofErr w:type="gramStart"/>
      <w:r w:rsidRPr="00A92F15">
        <w:rPr>
          <w:sz w:val="28"/>
          <w:szCs w:val="28"/>
        </w:rPr>
        <w:t>специального</w:t>
      </w:r>
      <w:proofErr w:type="gramEnd"/>
      <w:r w:rsidRPr="00A92F15">
        <w:rPr>
          <w:sz w:val="28"/>
          <w:szCs w:val="28"/>
        </w:rPr>
        <w:t xml:space="preserve"> программного обеспечения-</w:t>
      </w:r>
      <w:proofErr w:type="spellStart"/>
      <w:r w:rsidRPr="00A92F15">
        <w:rPr>
          <w:sz w:val="28"/>
          <w:szCs w:val="28"/>
        </w:rPr>
        <w:t>криптопровайдера</w:t>
      </w:r>
      <w:proofErr w:type="spellEnd"/>
      <w:r w:rsidRPr="00A92F15">
        <w:rPr>
          <w:sz w:val="28"/>
          <w:szCs w:val="28"/>
        </w:rPr>
        <w:t xml:space="preserve">: </w:t>
      </w:r>
      <w:proofErr w:type="spellStart"/>
      <w:r w:rsidRPr="00A92F15">
        <w:rPr>
          <w:sz w:val="28"/>
          <w:szCs w:val="28"/>
        </w:rPr>
        <w:t>CryptoPro</w:t>
      </w:r>
      <w:proofErr w:type="spellEnd"/>
      <w:r w:rsidRPr="00A92F15">
        <w:rPr>
          <w:sz w:val="28"/>
          <w:szCs w:val="28"/>
        </w:rPr>
        <w:t xml:space="preserve"> CSP версии 4.0 и выше.</w:t>
      </w:r>
    </w:p>
    <w:p w:rsidR="00C647C0" w:rsidRPr="0037378B" w:rsidRDefault="00C647C0" w:rsidP="009D7EB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647C0" w:rsidRDefault="00C647C0" w:rsidP="009D7EBF">
      <w:pPr>
        <w:spacing w:after="0" w:line="27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059F2" w:rsidRDefault="008059F2" w:rsidP="001644EE">
      <w:pPr>
        <w:jc w:val="right"/>
      </w:pPr>
    </w:p>
    <w:sectPr w:rsidR="008059F2" w:rsidSect="0090316D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 Din Text Comp Pro">
    <w:altName w:val="PF Din Text Comp Pro"/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EC2"/>
    <w:rsid w:val="00001E1F"/>
    <w:rsid w:val="00034E35"/>
    <w:rsid w:val="00064AC9"/>
    <w:rsid w:val="000F3050"/>
    <w:rsid w:val="001644EE"/>
    <w:rsid w:val="00230950"/>
    <w:rsid w:val="002D15C4"/>
    <w:rsid w:val="0037378B"/>
    <w:rsid w:val="003D18EB"/>
    <w:rsid w:val="004452EE"/>
    <w:rsid w:val="005768DD"/>
    <w:rsid w:val="005A79D8"/>
    <w:rsid w:val="007B2352"/>
    <w:rsid w:val="007E4530"/>
    <w:rsid w:val="008059F2"/>
    <w:rsid w:val="00822FB5"/>
    <w:rsid w:val="00843EC2"/>
    <w:rsid w:val="0090316D"/>
    <w:rsid w:val="009D7EBF"/>
    <w:rsid w:val="00A52687"/>
    <w:rsid w:val="00A92462"/>
    <w:rsid w:val="00A92F15"/>
    <w:rsid w:val="00C647C0"/>
    <w:rsid w:val="00CF2B91"/>
    <w:rsid w:val="00E52A32"/>
    <w:rsid w:val="00F9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47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F2B91"/>
    <w:pPr>
      <w:autoSpaceDE w:val="0"/>
      <w:autoSpaceDN w:val="0"/>
      <w:adjustRightInd w:val="0"/>
      <w:spacing w:after="0" w:line="240" w:lineRule="auto"/>
    </w:pPr>
    <w:rPr>
      <w:rFonts w:ascii="PF Din Text Comp Pro" w:hAnsi="PF Din Text Comp Pro" w:cs="PF Din Text Comp Pro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A92F15"/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A92F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7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F2B91"/>
    <w:pPr>
      <w:autoSpaceDE w:val="0"/>
      <w:autoSpaceDN w:val="0"/>
      <w:adjustRightInd w:val="0"/>
      <w:spacing w:after="0" w:line="240" w:lineRule="auto"/>
    </w:pPr>
    <w:rPr>
      <w:rFonts w:ascii="PF Din Text Comp Pro" w:hAnsi="PF Din Text Comp Pro" w:cs="PF Din Text Comp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AC97DD15A7DFC4DC035346C179FED08FC3BD97A3092AE44D0973E191AA0CD08BD5927774DB8E3AF7561E33FFDC23ED469DA7F2777857FDS7m0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752AD-A08F-45B1-854E-B11797474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286FF-9301-4D10-9C5F-4FA56E3AE52A}"/>
</file>

<file path=customXml/itemProps3.xml><?xml version="1.0" encoding="utf-8"?>
<ds:datastoreItem xmlns:ds="http://schemas.openxmlformats.org/officeDocument/2006/customXml" ds:itemID="{2FF2CB33-1E56-4E16-80D5-171055018C18}"/>
</file>

<file path=customXml/itemProps4.xml><?xml version="1.0" encoding="utf-8"?>
<ds:datastoreItem xmlns:ds="http://schemas.openxmlformats.org/officeDocument/2006/customXml" ds:itemID="{6CAE1D9C-A0FA-4261-AAF9-6BE55F4AF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Применение инвентаризационной стоимости в качестве налоговой базы по налогу на и</vt:lpstr>
      <vt:lpstr>УФНС по Волгоградской области напоминает физическим лицам, что срок уплаты имуще</vt:lpstr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Сабельникова Анна Сергеевна</cp:lastModifiedBy>
  <cp:revision>10</cp:revision>
  <cp:lastPrinted>2018-11-20T10:59:00Z</cp:lastPrinted>
  <dcterms:created xsi:type="dcterms:W3CDTF">2018-11-20T11:00:00Z</dcterms:created>
  <dcterms:modified xsi:type="dcterms:W3CDTF">2020-10-23T12:17:00Z</dcterms:modified>
</cp:coreProperties>
</file>