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A7" w:rsidRPr="00AB2AA7" w:rsidRDefault="00AB2AA7" w:rsidP="00AB2A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AB2AA7">
        <w:rPr>
          <w:rFonts w:ascii="Times New Roman" w:hAnsi="Times New Roman"/>
          <w:b/>
          <w:bCs/>
        </w:rPr>
        <w:t>План проведения дистанционных обучающих мероприятий по вопросу</w:t>
      </w:r>
    </w:p>
    <w:p w:rsidR="00AB2AA7" w:rsidRPr="00AB2AA7" w:rsidRDefault="00AB2AA7" w:rsidP="00AB2A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AB2AA7">
        <w:rPr>
          <w:rFonts w:ascii="Times New Roman" w:hAnsi="Times New Roman"/>
          <w:b/>
          <w:bCs/>
        </w:rPr>
        <w:t>маркировки средствами идентификации обувных товаров</w:t>
      </w:r>
      <w:r w:rsidRPr="00AB2AA7">
        <w:rPr>
          <w:rFonts w:ascii="Times New Roman" w:hAnsi="Times New Roman"/>
          <w:b/>
          <w:bCs/>
        </w:rPr>
        <w:br/>
        <w:t>и табачной продукции (июнь 2020 г.)</w:t>
      </w:r>
    </w:p>
    <w:p w:rsidR="00AB2AA7" w:rsidRPr="00AB2AA7" w:rsidRDefault="00AB2AA7" w:rsidP="00AB2AA7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76"/>
        <w:gridCol w:w="8035"/>
      </w:tblGrid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AB2AA7">
              <w:rPr>
                <w:rFonts w:ascii="Times New Roman" w:hAnsi="Times New Roman"/>
              </w:rPr>
              <w:t>16 июня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Вторник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10:00-11:30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 xml:space="preserve">Обувь. Партнерский </w:t>
            </w:r>
            <w:proofErr w:type="spellStart"/>
            <w:r w:rsidRPr="00AB2AA7">
              <w:rPr>
                <w:rFonts w:ascii="Times New Roman" w:hAnsi="Times New Roman"/>
                <w:b/>
                <w:bCs/>
              </w:rPr>
              <w:t>вебинар</w:t>
            </w:r>
            <w:proofErr w:type="spellEnd"/>
            <w:r w:rsidRPr="00AB2AA7">
              <w:rPr>
                <w:rFonts w:ascii="Times New Roman" w:hAnsi="Times New Roman"/>
                <w:b/>
                <w:bCs/>
              </w:rPr>
              <w:t xml:space="preserve"> Контур «Маркировка обуви: что нужно сделать до старта»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Спикеры: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Анна Шипицына, Контур;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Александр </w:t>
            </w:r>
            <w:proofErr w:type="spellStart"/>
            <w:r w:rsidRPr="00AB2AA7">
              <w:rPr>
                <w:rFonts w:ascii="Times New Roman" w:hAnsi="Times New Roman"/>
              </w:rPr>
              <w:t>Долгиев</w:t>
            </w:r>
            <w:proofErr w:type="spellEnd"/>
            <w:r w:rsidRPr="00AB2AA7">
              <w:rPr>
                <w:rFonts w:ascii="Times New Roman" w:hAnsi="Times New Roman"/>
              </w:rPr>
              <w:t xml:space="preserve">, </w:t>
            </w:r>
            <w:r w:rsidRPr="00AB2AA7">
              <w:rPr>
                <w:rFonts w:ascii="Times New Roman" w:hAnsi="Times New Roman"/>
                <w:bCs/>
              </w:rPr>
              <w:t xml:space="preserve">ведущий </w:t>
            </w:r>
            <w:r w:rsidRPr="00AB2AA7">
              <w:rPr>
                <w:rFonts w:ascii="Times New Roman" w:hAnsi="Times New Roman"/>
              </w:rPr>
              <w:t>бизнес-аналитик, ЦРПТ.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5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https://events.webinar.ru/16759691/4532836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16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Вторник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11:00-12:00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 xml:space="preserve">Табак. </w:t>
            </w:r>
            <w:proofErr w:type="gramStart"/>
            <w:r w:rsidRPr="00AB2AA7">
              <w:rPr>
                <w:rFonts w:ascii="Times New Roman" w:hAnsi="Times New Roman"/>
                <w:b/>
                <w:bCs/>
              </w:rPr>
              <w:t>Партнерский</w:t>
            </w:r>
            <w:proofErr w:type="gramEnd"/>
            <w:r w:rsidRPr="00AB2A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B2AA7">
              <w:rPr>
                <w:rFonts w:ascii="Times New Roman" w:hAnsi="Times New Roman"/>
                <w:b/>
                <w:bCs/>
              </w:rPr>
              <w:t>вебинар</w:t>
            </w:r>
            <w:proofErr w:type="spellEnd"/>
            <w:r w:rsidRPr="00AB2A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B2AA7">
              <w:rPr>
                <w:rFonts w:ascii="Times New Roman" w:hAnsi="Times New Roman"/>
                <w:b/>
                <w:bCs/>
              </w:rPr>
              <w:t>Атол</w:t>
            </w:r>
            <w:proofErr w:type="spellEnd"/>
            <w:r w:rsidRPr="00AB2AA7">
              <w:rPr>
                <w:rFonts w:ascii="Times New Roman" w:hAnsi="Times New Roman"/>
                <w:b/>
                <w:bCs/>
              </w:rPr>
              <w:t xml:space="preserve"> «Маркировка табака. Отгрузка</w:t>
            </w:r>
            <w:r w:rsidRPr="00AB2AA7">
              <w:rPr>
                <w:rFonts w:ascii="Times New Roman" w:hAnsi="Times New Roman"/>
                <w:b/>
                <w:bCs/>
              </w:rPr>
              <w:br/>
              <w:t>и приемка по новым правилам»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Cs/>
              </w:rPr>
              <w:t>Спикеры: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Cs/>
              </w:rPr>
              <w:t>Евгения Мячкова, АТОЛ;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Cs/>
              </w:rPr>
              <w:t>Александр Кривоносов, ЦРПТ.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Ответы на вопросы.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hyperlink r:id="rId6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https://xn--80ajghhoc2aj1c8b.xn--p1ai/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lectures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vebinary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/?ELEMENT_ID=134657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17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Среда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10:00-11:30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Обувь. «Сроки маркировки обувных товаров. Мобильное приложение Честный Знак как инструмент народного контроля»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Спикер: Юлия </w:t>
            </w:r>
            <w:proofErr w:type="spellStart"/>
            <w:r w:rsidRPr="00AB2AA7">
              <w:rPr>
                <w:rFonts w:ascii="Times New Roman" w:hAnsi="Times New Roman"/>
              </w:rPr>
              <w:t>Гузиева</w:t>
            </w:r>
            <w:proofErr w:type="spellEnd"/>
            <w:r w:rsidRPr="00AB2AA7">
              <w:rPr>
                <w:rFonts w:ascii="Times New Roman" w:hAnsi="Times New Roman"/>
              </w:rPr>
              <w:t>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Темы: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Что будет если мобильное приложение ЧЗ – выявит нарушение в магазине,</w:t>
            </w:r>
            <w:r w:rsidRPr="00AB2AA7">
              <w:rPr>
                <w:rFonts w:ascii="Times New Roman" w:hAnsi="Times New Roman"/>
              </w:rPr>
              <w:br/>
              <w:t>на складе, производстве?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Что будет если, владелец товара отказался маркировать остатки у комиссионера? Может ли комиссионер самостоятельно замаркировать остатки?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Какие последствия за торговлю немаркированной обувью с 1 июля 2020 года?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Почему я не могу через Национальный каталог получить GTIN для обуви?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Мы работаем по договору комиссии, как нам осуществлять возврат обуви</w:t>
            </w:r>
            <w:r w:rsidRPr="00AB2AA7">
              <w:rPr>
                <w:rFonts w:ascii="Times New Roman" w:hAnsi="Times New Roman"/>
              </w:rPr>
              <w:br/>
              <w:t>в магазине?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Ответы на вопросы.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ind w:hanging="604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</w:rPr>
              <w:t>ЦА: Оптовая и розничная торговля, производители, импортеры, комиссионеры.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hyperlink r:id="rId7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https://xn--80ajghhoc2aj1c8b.xn--p1ai/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lectures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vebinary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/?ELEMENT_ID=136729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17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Среда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10:00-11:30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 xml:space="preserve">Табак. </w:t>
            </w:r>
            <w:proofErr w:type="gramStart"/>
            <w:r w:rsidRPr="00AB2AA7">
              <w:rPr>
                <w:rFonts w:ascii="Times New Roman" w:hAnsi="Times New Roman"/>
                <w:b/>
                <w:bCs/>
              </w:rPr>
              <w:t>Партнерский</w:t>
            </w:r>
            <w:proofErr w:type="gramEnd"/>
            <w:r w:rsidRPr="00AB2A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B2AA7">
              <w:rPr>
                <w:rFonts w:ascii="Times New Roman" w:hAnsi="Times New Roman"/>
                <w:b/>
                <w:bCs/>
              </w:rPr>
              <w:t>вебинар</w:t>
            </w:r>
            <w:proofErr w:type="spellEnd"/>
            <w:r w:rsidRPr="00AB2AA7">
              <w:rPr>
                <w:rFonts w:ascii="Times New Roman" w:hAnsi="Times New Roman"/>
                <w:b/>
                <w:bCs/>
              </w:rPr>
              <w:t xml:space="preserve"> Платформа ОФД «Маркировка табака: основные вопросы и решения»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Спикеры: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Дмитрий Афанасьев, руководитель направления Маркировка, Платформа ОФД;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Александр Кривоносов, эксперт </w:t>
            </w:r>
            <w:proofErr w:type="gramStart"/>
            <w:r w:rsidRPr="00AB2AA7">
              <w:rPr>
                <w:rFonts w:ascii="Times New Roman" w:hAnsi="Times New Roman"/>
              </w:rPr>
              <w:t>товарной</w:t>
            </w:r>
            <w:proofErr w:type="gramEnd"/>
            <w:r w:rsidRPr="00AB2AA7">
              <w:rPr>
                <w:rFonts w:ascii="Times New Roman" w:hAnsi="Times New Roman"/>
              </w:rPr>
              <w:t xml:space="preserve"> группы Табак, ЦРПТ.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Темы: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порядок и график внедрения маркировки табака;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основные требования к розничным магазинам, производителям, </w:t>
            </w:r>
            <w:proofErr w:type="spellStart"/>
            <w:r w:rsidRPr="00AB2AA7">
              <w:rPr>
                <w:rFonts w:ascii="Times New Roman" w:hAnsi="Times New Roman"/>
              </w:rPr>
              <w:t>ретейлу</w:t>
            </w:r>
            <w:proofErr w:type="spellEnd"/>
            <w:r w:rsidRPr="00AB2AA7">
              <w:rPr>
                <w:rFonts w:ascii="Times New Roman" w:hAnsi="Times New Roman"/>
              </w:rPr>
              <w:br/>
              <w:t>и оптовым компаниям;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как подготовить торговую точку, инструменты для работы с маркировкой;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как осуществляется приемка и выбытие товаров;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инструкция для корректной передачи данных в Честный Знак;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lastRenderedPageBreak/>
              <w:t>штрафы и ответственность.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</w:rPr>
              <w:t>Оптовая и розничная торговля.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hyperlink r:id="rId8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https://events.webinar.ru/PlatformaOFD/5149571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lastRenderedPageBreak/>
              <w:t xml:space="preserve">17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Среда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10:00-11:30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Обувь. «Первые шаги для новых участников оборота маркированных обувных товаров. Кто будет осуществлять контроль за не маркированными обувными товарами с 1 июля 2020 года</w:t>
            </w:r>
            <w:proofErr w:type="gramStart"/>
            <w:r w:rsidRPr="00AB2AA7">
              <w:rPr>
                <w:rFonts w:ascii="Times New Roman" w:hAnsi="Times New Roman"/>
                <w:b/>
                <w:bCs/>
              </w:rPr>
              <w:t>.»</w:t>
            </w:r>
            <w:proofErr w:type="gramEnd"/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Спикер: Яна Яровая.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Темы: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Что делать если только начали производить/ импортировать/ продавать оптом или в розницу обувные товары? Что необходимо сделать? Первые шаги</w:t>
            </w:r>
            <w:r w:rsidRPr="00AB2AA7">
              <w:rPr>
                <w:rFonts w:ascii="Times New Roman" w:hAnsi="Times New Roman"/>
              </w:rPr>
              <w:br/>
              <w:t>в Честном Знаке.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Что </w:t>
            </w:r>
            <w:proofErr w:type="gramStart"/>
            <w:r w:rsidRPr="00AB2AA7">
              <w:rPr>
                <w:rFonts w:ascii="Times New Roman" w:hAnsi="Times New Roman"/>
              </w:rPr>
              <w:t>будет если с 1 июля</w:t>
            </w:r>
            <w:proofErr w:type="gramEnd"/>
            <w:r w:rsidRPr="00AB2AA7">
              <w:rPr>
                <w:rFonts w:ascii="Times New Roman" w:hAnsi="Times New Roman"/>
              </w:rPr>
              <w:t xml:space="preserve"> будет осуществляться продажа не маркированной обуви?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Как через ЭДО осуществлять отгрузку товара с указанием кода транспортной упаковки?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Как контрагенту осуществить приемку и произвести сверку полученных </w:t>
            </w:r>
            <w:proofErr w:type="gramStart"/>
            <w:r w:rsidRPr="00AB2AA7">
              <w:rPr>
                <w:rFonts w:ascii="Times New Roman" w:hAnsi="Times New Roman"/>
              </w:rPr>
              <w:t>КМ</w:t>
            </w:r>
            <w:proofErr w:type="gramEnd"/>
            <w:r w:rsidRPr="00AB2AA7">
              <w:rPr>
                <w:rFonts w:ascii="Times New Roman" w:hAnsi="Times New Roman"/>
              </w:rPr>
              <w:t>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Ответы на вопросы.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ind w:hanging="463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B2AA7">
              <w:rPr>
                <w:rFonts w:ascii="Times New Roman" w:hAnsi="Times New Roman"/>
                <w:b/>
              </w:rPr>
              <w:t>ЦАРозничные</w:t>
            </w:r>
            <w:proofErr w:type="spellEnd"/>
            <w:r w:rsidRPr="00AB2AA7">
              <w:rPr>
                <w:rFonts w:ascii="Times New Roman" w:hAnsi="Times New Roman"/>
                <w:b/>
              </w:rPr>
              <w:t xml:space="preserve"> магазины, оптовые компании, производители, импортеры, комиссионеры.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hyperlink r:id="rId9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https://xn--80ajghhoc2aj1c8b.xn--p1ai/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lectures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vebinary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/?ELEMENT_ID=136729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18 июня 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Четверг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10:00-11:30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1" w:name="_Hlk41647188"/>
            <w:r w:rsidRPr="00AB2A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B2AA7">
              <w:rPr>
                <w:rFonts w:ascii="Times New Roman" w:hAnsi="Times New Roman"/>
                <w:b/>
                <w:bCs/>
                <w:lang w:eastAsia="ru-RU"/>
              </w:rPr>
              <w:t xml:space="preserve">Обувь, </w:t>
            </w:r>
            <w:proofErr w:type="spellStart"/>
            <w:r w:rsidRPr="00AB2AA7">
              <w:rPr>
                <w:rFonts w:ascii="Times New Roman" w:hAnsi="Times New Roman"/>
                <w:b/>
                <w:bCs/>
                <w:lang w:eastAsia="ru-RU"/>
              </w:rPr>
              <w:t>легпром</w:t>
            </w:r>
            <w:proofErr w:type="spellEnd"/>
            <w:r w:rsidRPr="00AB2AA7">
              <w:rPr>
                <w:rFonts w:ascii="Times New Roman" w:hAnsi="Times New Roman"/>
                <w:b/>
                <w:bCs/>
                <w:lang w:eastAsia="ru-RU"/>
              </w:rPr>
              <w:t>. Конференция «Неотложные меры в управлении цепями поставок», сессия по маркировке для логистических  компаний</w:t>
            </w:r>
            <w:r w:rsidRPr="00AB2AA7">
              <w:rPr>
                <w:rFonts w:ascii="Times New Roman" w:hAnsi="Times New Roman"/>
                <w:b/>
                <w:bCs/>
                <w:lang w:eastAsia="ru-RU"/>
              </w:rPr>
              <w:br/>
              <w:t>и импортеров.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10:15 - 12:20 Сессия «Маркировка».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Маркировка для участников цепей поставок.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 xml:space="preserve">Спикер: Александр </w:t>
            </w:r>
            <w:proofErr w:type="spellStart"/>
            <w:r w:rsidRPr="00AB2AA7">
              <w:rPr>
                <w:rFonts w:ascii="Times New Roman" w:hAnsi="Times New Roman"/>
                <w:lang w:eastAsia="ru-RU"/>
              </w:rPr>
              <w:t>Долгиев</w:t>
            </w:r>
            <w:proofErr w:type="spellEnd"/>
            <w:r w:rsidRPr="00AB2AA7">
              <w:rPr>
                <w:rFonts w:ascii="Times New Roman" w:hAnsi="Times New Roman"/>
                <w:lang w:eastAsia="ru-RU"/>
              </w:rPr>
              <w:t>, ведущий бизнес-аналитик, ЦРПТ.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Управление внутренним проектом внедрения маркировки: ключевые вопросы, сложности, подходы.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 xml:space="preserve">Спикер: Дмитрий Иванов, руководитель проектов, </w:t>
            </w:r>
            <w:proofErr w:type="spellStart"/>
            <w:r w:rsidRPr="00AB2AA7">
              <w:rPr>
                <w:rFonts w:ascii="Times New Roman" w:hAnsi="Times New Roman"/>
                <w:lang w:eastAsia="ru-RU"/>
              </w:rPr>
              <w:t>Zenden</w:t>
            </w:r>
            <w:proofErr w:type="spellEnd"/>
            <w:r w:rsidRPr="00AB2AA7">
              <w:rPr>
                <w:rFonts w:ascii="Times New Roman" w:hAnsi="Times New Roman"/>
                <w:lang w:eastAsia="ru-RU"/>
              </w:rPr>
              <w:t>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Круглый стол «Как текущая ситуация отразилась на маркировке продукции»</w:t>
            </w:r>
            <w:r w:rsidRPr="00AB2AA7">
              <w:rPr>
                <w:rFonts w:ascii="Times New Roman" w:hAnsi="Times New Roman"/>
                <w:lang w:eastAsia="ru-RU"/>
              </w:rPr>
              <w:br/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Спикеры:</w:t>
            </w:r>
            <w:r w:rsidRPr="00AB2AA7">
              <w:rPr>
                <w:rFonts w:ascii="Times New Roman" w:hAnsi="Times New Roman"/>
                <w:lang w:eastAsia="ru-RU"/>
              </w:rPr>
              <w:br/>
              <w:t xml:space="preserve">Дмитрий Иванов, руководитель проектов, </w:t>
            </w:r>
            <w:proofErr w:type="spellStart"/>
            <w:r w:rsidRPr="00AB2AA7">
              <w:rPr>
                <w:rFonts w:ascii="Times New Roman" w:hAnsi="Times New Roman"/>
                <w:lang w:eastAsia="ru-RU"/>
              </w:rPr>
              <w:t>Zenden</w:t>
            </w:r>
            <w:proofErr w:type="spellEnd"/>
            <w:r w:rsidRPr="00AB2AA7">
              <w:rPr>
                <w:rFonts w:ascii="Times New Roman" w:hAnsi="Times New Roman"/>
                <w:lang w:eastAsia="ru-RU"/>
              </w:rPr>
              <w:t>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 xml:space="preserve">Андрей Горбатов, исполнительный директор, F.S. </w:t>
            </w:r>
            <w:proofErr w:type="spellStart"/>
            <w:r w:rsidRPr="00AB2AA7">
              <w:rPr>
                <w:rFonts w:ascii="Times New Roman" w:hAnsi="Times New Roman"/>
                <w:lang w:eastAsia="ru-RU"/>
              </w:rPr>
              <w:t>Mackenzie</w:t>
            </w:r>
            <w:proofErr w:type="spellEnd"/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hyperlink r:id="rId10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https://scmpro.ru/covid-conference</w:t>
              </w:r>
            </w:hyperlink>
            <w:bookmarkEnd w:id="1"/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18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Четверг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12:00-13:00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Табак. Час с экспертом «Рекомендации по работе с ЭДО, при подаче сведений об обороте маркированной табачной продукции»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Спикер: Александр Кривоносов, эксперт </w:t>
            </w:r>
            <w:proofErr w:type="gramStart"/>
            <w:r w:rsidRPr="00AB2AA7">
              <w:rPr>
                <w:rFonts w:ascii="Times New Roman" w:hAnsi="Times New Roman"/>
              </w:rPr>
              <w:t>товарной</w:t>
            </w:r>
            <w:proofErr w:type="gramEnd"/>
            <w:r w:rsidRPr="00AB2AA7">
              <w:rPr>
                <w:rFonts w:ascii="Times New Roman" w:hAnsi="Times New Roman"/>
              </w:rPr>
              <w:t xml:space="preserve"> группы Табак, ЦРПТ.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Ответы на вопросы.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hyperlink r:id="rId11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https://xn--80ajghhoc2aj1c8b.xn--p1ai/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lectures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vebinary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/?ELEMENT_ID=136753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18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Четверг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10:00-12:00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lastRenderedPageBreak/>
              <w:t xml:space="preserve">Первые шаги для новых участников оборота маркированных обувных </w:t>
            </w:r>
            <w:r w:rsidRPr="00AB2AA7">
              <w:rPr>
                <w:rFonts w:ascii="Times New Roman" w:hAnsi="Times New Roman"/>
                <w:b/>
                <w:bCs/>
              </w:rPr>
              <w:lastRenderedPageBreak/>
              <w:t xml:space="preserve">товаров. Кто будет осуществлять </w:t>
            </w:r>
            <w:proofErr w:type="gramStart"/>
            <w:r w:rsidRPr="00AB2AA7"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 w:rsidRPr="00AB2AA7">
              <w:rPr>
                <w:rFonts w:ascii="Times New Roman" w:hAnsi="Times New Roman"/>
                <w:b/>
                <w:bCs/>
              </w:rPr>
              <w:t xml:space="preserve"> немаркированными обувными товарами с 1 июля 2020 года. Правила работы с ЭДО»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Спикер: Яровая Яна.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Темы: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Что делать если только начали производить/ импортировать/ продавать оптом или в розницу обувные товары, что необходимо сделать? Первые шаги в Честном Знаке.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Что </w:t>
            </w:r>
            <w:proofErr w:type="gramStart"/>
            <w:r w:rsidRPr="00AB2AA7">
              <w:rPr>
                <w:rFonts w:ascii="Times New Roman" w:hAnsi="Times New Roman"/>
              </w:rPr>
              <w:t>будет если с 1 июля</w:t>
            </w:r>
            <w:proofErr w:type="gramEnd"/>
            <w:r w:rsidRPr="00AB2AA7">
              <w:rPr>
                <w:rFonts w:ascii="Times New Roman" w:hAnsi="Times New Roman"/>
              </w:rPr>
              <w:t xml:space="preserve"> будет осуществляться продажа не маркированной обувью?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Как через ЭДО осуществлять отгрузку товара с указанием кода транспортной упаковки? Как контрагенту осуществить приемку и произвести сверку </w:t>
            </w:r>
            <w:proofErr w:type="gramStart"/>
            <w:r w:rsidRPr="00AB2AA7">
              <w:rPr>
                <w:rFonts w:ascii="Times New Roman" w:hAnsi="Times New Roman"/>
              </w:rPr>
              <w:t>полученных</w:t>
            </w:r>
            <w:proofErr w:type="gramEnd"/>
            <w:r w:rsidRPr="00AB2AA7">
              <w:rPr>
                <w:rFonts w:ascii="Times New Roman" w:hAnsi="Times New Roman"/>
              </w:rPr>
              <w:t xml:space="preserve"> </w:t>
            </w:r>
            <w:proofErr w:type="spellStart"/>
            <w:r w:rsidRPr="00AB2AA7">
              <w:rPr>
                <w:rFonts w:ascii="Times New Roman" w:hAnsi="Times New Roman"/>
              </w:rPr>
              <w:t>КМов</w:t>
            </w:r>
            <w:proofErr w:type="spellEnd"/>
            <w:r w:rsidRPr="00AB2AA7">
              <w:rPr>
                <w:rFonts w:ascii="Times New Roman" w:hAnsi="Times New Roman"/>
              </w:rPr>
              <w:t>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Ответы на вопросы.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ind w:hanging="604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</w:rPr>
              <w:t>ЦА: Оптовая и розничная торговля, производители, импортеры, комиссионеры.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hyperlink r:id="rId12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https://xn--80ajghhoc2aj1c8b.xn--p1ai/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lectures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vebinary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/?ELEMENT_ID=136741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lastRenderedPageBreak/>
              <w:t xml:space="preserve">19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Пятница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10:00-12:00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 xml:space="preserve">Табак. </w:t>
            </w:r>
            <w:proofErr w:type="gramStart"/>
            <w:r w:rsidRPr="00AB2AA7">
              <w:rPr>
                <w:rFonts w:ascii="Times New Roman" w:hAnsi="Times New Roman"/>
                <w:b/>
                <w:bCs/>
              </w:rPr>
              <w:t>Партнёрский</w:t>
            </w:r>
            <w:proofErr w:type="gramEnd"/>
            <w:r w:rsidRPr="00AB2A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B2AA7">
              <w:rPr>
                <w:rFonts w:ascii="Times New Roman" w:hAnsi="Times New Roman"/>
                <w:b/>
                <w:bCs/>
              </w:rPr>
              <w:t>вебинар</w:t>
            </w:r>
            <w:proofErr w:type="spellEnd"/>
            <w:r w:rsidRPr="00AB2A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B2AA7">
              <w:rPr>
                <w:rFonts w:ascii="Times New Roman" w:hAnsi="Times New Roman"/>
                <w:b/>
                <w:bCs/>
              </w:rPr>
              <w:t>Клеверенс</w:t>
            </w:r>
            <w:proofErr w:type="spellEnd"/>
            <w:r w:rsidRPr="00AB2AA7">
              <w:rPr>
                <w:rFonts w:ascii="Times New Roman" w:hAnsi="Times New Roman"/>
                <w:b/>
                <w:bCs/>
              </w:rPr>
              <w:t xml:space="preserve"> «</w:t>
            </w:r>
            <w:proofErr w:type="spellStart"/>
            <w:r w:rsidRPr="00AB2AA7">
              <w:rPr>
                <w:rFonts w:ascii="Times New Roman" w:hAnsi="Times New Roman"/>
                <w:b/>
                <w:bCs/>
              </w:rPr>
              <w:t>Вебинар</w:t>
            </w:r>
            <w:proofErr w:type="spellEnd"/>
            <w:r w:rsidRPr="00AB2AA7">
              <w:rPr>
                <w:rFonts w:ascii="Times New Roman" w:hAnsi="Times New Roman"/>
                <w:b/>
                <w:bCs/>
              </w:rPr>
              <w:t xml:space="preserve"> от экспертов. Маркировка табака»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Cs/>
              </w:rPr>
              <w:t>Спикеры: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Cs/>
              </w:rPr>
              <w:t xml:space="preserve">Олег </w:t>
            </w:r>
            <w:proofErr w:type="spellStart"/>
            <w:r w:rsidRPr="00AB2AA7">
              <w:rPr>
                <w:rFonts w:ascii="Times New Roman" w:hAnsi="Times New Roman"/>
                <w:bCs/>
              </w:rPr>
              <w:t>Почепский</w:t>
            </w:r>
            <w:proofErr w:type="spellEnd"/>
            <w:r w:rsidRPr="00AB2AA7">
              <w:rPr>
                <w:rFonts w:ascii="Times New Roman" w:hAnsi="Times New Roman"/>
                <w:bCs/>
              </w:rPr>
              <w:t>, бизнес-аналитик маркировки, «</w:t>
            </w:r>
            <w:proofErr w:type="spellStart"/>
            <w:r w:rsidRPr="00AB2AA7">
              <w:rPr>
                <w:rFonts w:ascii="Times New Roman" w:hAnsi="Times New Roman"/>
                <w:bCs/>
              </w:rPr>
              <w:t>Клеверенс</w:t>
            </w:r>
            <w:proofErr w:type="spellEnd"/>
            <w:r w:rsidRPr="00AB2AA7">
              <w:rPr>
                <w:rFonts w:ascii="Times New Roman" w:hAnsi="Times New Roman"/>
                <w:bCs/>
              </w:rPr>
              <w:t>»;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Cs/>
              </w:rPr>
              <w:t xml:space="preserve">Александр </w:t>
            </w:r>
            <w:proofErr w:type="spellStart"/>
            <w:r w:rsidRPr="00AB2AA7">
              <w:rPr>
                <w:rFonts w:ascii="Times New Roman" w:hAnsi="Times New Roman"/>
                <w:bCs/>
              </w:rPr>
              <w:t>Бушнов</w:t>
            </w:r>
            <w:proofErr w:type="spellEnd"/>
            <w:r w:rsidRPr="00AB2AA7">
              <w:rPr>
                <w:rFonts w:ascii="Times New Roman" w:hAnsi="Times New Roman"/>
                <w:bCs/>
              </w:rPr>
              <w:t>, ведущий аналитик, «</w:t>
            </w:r>
            <w:proofErr w:type="spellStart"/>
            <w:r w:rsidRPr="00AB2AA7">
              <w:rPr>
                <w:rFonts w:ascii="Times New Roman" w:hAnsi="Times New Roman"/>
                <w:bCs/>
              </w:rPr>
              <w:t>Клеверенс</w:t>
            </w:r>
            <w:proofErr w:type="spellEnd"/>
            <w:r w:rsidRPr="00AB2AA7">
              <w:rPr>
                <w:rFonts w:ascii="Times New Roman" w:hAnsi="Times New Roman"/>
                <w:bCs/>
              </w:rPr>
              <w:t>»;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Cs/>
              </w:rPr>
              <w:t>Александр Кривоносов, эксперт ТГ « Табак», ЦРПТ.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Ответы на вопросы.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</w:rPr>
              <w:t xml:space="preserve">Дистрибьюторы, </w:t>
            </w:r>
            <w:proofErr w:type="spellStart"/>
            <w:r w:rsidRPr="00AB2AA7">
              <w:rPr>
                <w:rFonts w:ascii="Times New Roman" w:hAnsi="Times New Roman"/>
                <w:b/>
              </w:rPr>
              <w:t>субдистрибьюторы</w:t>
            </w:r>
            <w:proofErr w:type="spellEnd"/>
            <w:r w:rsidRPr="00AB2AA7">
              <w:rPr>
                <w:rFonts w:ascii="Times New Roman" w:hAnsi="Times New Roman"/>
                <w:b/>
              </w:rPr>
              <w:t>, торговые представители.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</w:rPr>
              <w:t>https://www.cleverence.ru/events/100155/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19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Пятница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10:00-12:00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 xml:space="preserve">Обувь. </w:t>
            </w:r>
            <w:proofErr w:type="gramStart"/>
            <w:r w:rsidRPr="00AB2AA7">
              <w:rPr>
                <w:rFonts w:ascii="Times New Roman" w:hAnsi="Times New Roman"/>
                <w:b/>
                <w:bCs/>
              </w:rPr>
              <w:t>Партнёрский</w:t>
            </w:r>
            <w:proofErr w:type="gramEnd"/>
            <w:r w:rsidRPr="00AB2A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B2AA7">
              <w:rPr>
                <w:rFonts w:ascii="Times New Roman" w:hAnsi="Times New Roman"/>
                <w:b/>
                <w:bCs/>
              </w:rPr>
              <w:t>вебинар</w:t>
            </w:r>
            <w:proofErr w:type="spellEnd"/>
            <w:r w:rsidRPr="00AB2A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B2AA7">
              <w:rPr>
                <w:rFonts w:ascii="Times New Roman" w:hAnsi="Times New Roman"/>
                <w:b/>
                <w:bCs/>
              </w:rPr>
              <w:t>Атол</w:t>
            </w:r>
            <w:proofErr w:type="spellEnd"/>
            <w:r w:rsidRPr="00AB2AA7">
              <w:rPr>
                <w:rFonts w:ascii="Times New Roman" w:hAnsi="Times New Roman"/>
                <w:b/>
                <w:bCs/>
              </w:rPr>
              <w:t xml:space="preserve"> «Маркировка в легкой промышленности. Успеть за 2 недели»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Cs/>
                <w:lang w:eastAsia="ru-RU"/>
              </w:rPr>
              <w:t>Спикеры: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Cs/>
                <w:lang w:eastAsia="ru-RU"/>
              </w:rPr>
              <w:t>Евгения Мячкова, АТОЛ;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Cs/>
                <w:lang w:eastAsia="ru-RU"/>
              </w:rPr>
              <w:t xml:space="preserve">Александр </w:t>
            </w:r>
            <w:proofErr w:type="spellStart"/>
            <w:r w:rsidRPr="00AB2AA7">
              <w:rPr>
                <w:rFonts w:ascii="Times New Roman" w:hAnsi="Times New Roman"/>
                <w:bCs/>
                <w:lang w:eastAsia="ru-RU"/>
              </w:rPr>
              <w:t>Долгиев</w:t>
            </w:r>
            <w:proofErr w:type="spellEnd"/>
            <w:r w:rsidRPr="00AB2AA7">
              <w:rPr>
                <w:rFonts w:ascii="Times New Roman" w:hAnsi="Times New Roman"/>
                <w:bCs/>
                <w:lang w:eastAsia="ru-RU"/>
              </w:rPr>
              <w:t xml:space="preserve"> (ЦРПТ).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Темы: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что такое маркировка – про законодательные нюансы простыми словами;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сроки, которые отведены на тест запуск процесса маркировки товара;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порядок регистрации в системе Честный ЗНАК – пошаговая инструкция;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порядок регистрации в GS1 RUS и получения GTIN;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порядок получения кодов маркировки;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lang w:eastAsia="ru-RU"/>
              </w:rPr>
              <w:t>этапы подготовки оборудования и ПО, решения АТОЛ для разных типов бизнеса, полезные советы.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hyperlink r:id="rId13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https://xn--80ajghhoc2aj1c8b.xn--p1ai/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lectures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vebinary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/?ELEMENT_ID=134666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19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Пятница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14:00-15:30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 xml:space="preserve">Табак. Нижний Новгород. Маркировка товаров с 1 июля 2020 года. Маркировка и прослеживание табачной продукции. </w:t>
            </w:r>
            <w:proofErr w:type="spellStart"/>
            <w:r w:rsidRPr="00AB2AA7">
              <w:rPr>
                <w:rFonts w:ascii="Times New Roman" w:hAnsi="Times New Roman"/>
                <w:b/>
                <w:bCs/>
              </w:rPr>
              <w:t>Вебинар</w:t>
            </w:r>
            <w:proofErr w:type="spellEnd"/>
            <w:r w:rsidRPr="00AB2AA7">
              <w:rPr>
                <w:rFonts w:ascii="Times New Roman" w:hAnsi="Times New Roman"/>
                <w:b/>
                <w:bCs/>
              </w:rPr>
              <w:t xml:space="preserve"> с участием спикера от Честного Знака.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hAnsi="Times New Roman" w:cs="Times New Roman"/>
                <w:bCs/>
                <w:lang w:eastAsia="en-US"/>
              </w:rPr>
              <w:t xml:space="preserve">Спикеры: 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bCs/>
                <w:lang w:eastAsia="en-US"/>
              </w:rPr>
              <w:t>Александр Кривоносов - эксперт по логистике, ТГ «Табак», ЦРПТ;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Кирилл </w:t>
            </w:r>
            <w:proofErr w:type="spellStart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Сутырин</w:t>
            </w:r>
            <w:proofErr w:type="spellEnd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 xml:space="preserve"> - руководитель технической поддержки ГК Лад;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Аделаида Алексеева - руководитель отдела сопровождения ККТ ГК Лад.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hAnsi="Times New Roman" w:cs="Times New Roman"/>
                <w:lang w:eastAsia="en-US"/>
              </w:rPr>
              <w:t>Темы: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цели и задачи создания системы Маркировки;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нормативная база системы Маркировки;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модель функционирования системы Маркировки;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этапы внедрения обязательной маркировки;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штрафы за несоблюдение правил;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требования к организациям оптовой и розничной торговли;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что необходимо для подключения к системе маркировки;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электронный документооборот для маркировки обуви</w:t>
            </w:r>
            <w:proofErr w:type="gramStart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gramStart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н</w:t>
            </w:r>
            <w:proofErr w:type="gramEnd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а примерах СБИС ОФД, Платформа ОФД);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для работы с маркированной обувью для касс </w:t>
            </w:r>
            <w:proofErr w:type="spellStart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Эвотор</w:t>
            </w:r>
            <w:proofErr w:type="spellEnd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Атол</w:t>
            </w:r>
            <w:proofErr w:type="spellEnd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Дримкас</w:t>
            </w:r>
            <w:proofErr w:type="spellEnd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и другой </w:t>
            </w:r>
            <w:proofErr w:type="spellStart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контрольно</w:t>
            </w:r>
            <w:proofErr w:type="spellEnd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 xml:space="preserve"> кассовой техники;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 xml:space="preserve">работа с маркированной обувью в </w:t>
            </w:r>
            <w:proofErr w:type="spellStart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товароучетных</w:t>
            </w:r>
            <w:proofErr w:type="spellEnd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 xml:space="preserve"> программах  (на примерах 1С, </w:t>
            </w:r>
            <w:proofErr w:type="spellStart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Эвотор</w:t>
            </w:r>
            <w:proofErr w:type="spellEnd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СБИС</w:t>
            </w:r>
            <w:proofErr w:type="gramStart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.Р</w:t>
            </w:r>
            <w:proofErr w:type="gramEnd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озница</w:t>
            </w:r>
            <w:proofErr w:type="spellEnd"/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);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t>возможности площадки «Карта жителя», бизнес для предприятий оптовой</w:t>
            </w:r>
            <w:r w:rsidRPr="00AB2AA7">
              <w:rPr>
                <w:rFonts w:ascii="Times New Roman" w:eastAsia="Times New Roman" w:hAnsi="Times New Roman" w:cs="Times New Roman"/>
                <w:lang w:eastAsia="en-US"/>
              </w:rPr>
              <w:br/>
              <w:t>и розничной торговли.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Ответы на вопросы.</w:t>
            </w: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AB2AA7" w:rsidRPr="00AB2AA7" w:rsidRDefault="00AB2AA7" w:rsidP="00AB2AA7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hyperlink r:id="rId14" w:history="1">
              <w:r w:rsidRPr="00AB2AA7">
                <w:rPr>
                  <w:rStyle w:val="a3"/>
                  <w:rFonts w:ascii="Times New Roman" w:hAnsi="Times New Roman" w:cs="Times New Roman"/>
                  <w:bCs/>
                  <w:color w:val="auto"/>
                  <w:lang w:eastAsia="en-US"/>
                </w:rPr>
                <w:t>https://online.sbis.ru/Events/24e4f350-08fb-48a2-92c7-70fcc154ef14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lastRenderedPageBreak/>
              <w:t xml:space="preserve">22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Понедельник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10:00-12:00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 xml:space="preserve">Обувь. </w:t>
            </w:r>
            <w:proofErr w:type="spellStart"/>
            <w:r w:rsidRPr="00AB2AA7">
              <w:rPr>
                <w:rFonts w:ascii="Times New Roman" w:hAnsi="Times New Roman"/>
                <w:b/>
                <w:bCs/>
              </w:rPr>
              <w:t>Вебинар</w:t>
            </w:r>
            <w:proofErr w:type="spellEnd"/>
            <w:r w:rsidRPr="00AB2AA7">
              <w:rPr>
                <w:rFonts w:ascii="Times New Roman" w:hAnsi="Times New Roman"/>
                <w:b/>
                <w:bCs/>
              </w:rPr>
              <w:t xml:space="preserve"> «Маркировка обуви и товаров легкой промышленности: правила, инструкции, особенности продаж»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Спикеры: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Дмитрий Афанасьев, руководитель направления Маркировка, Платформа ОФД;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Александр </w:t>
            </w:r>
            <w:proofErr w:type="spellStart"/>
            <w:r w:rsidRPr="00AB2AA7">
              <w:rPr>
                <w:rFonts w:ascii="Times New Roman" w:hAnsi="Times New Roman"/>
              </w:rPr>
              <w:t>Долгиев</w:t>
            </w:r>
            <w:proofErr w:type="spellEnd"/>
            <w:r w:rsidRPr="00AB2AA7">
              <w:rPr>
                <w:rFonts w:ascii="Times New Roman" w:hAnsi="Times New Roman"/>
              </w:rPr>
              <w:t>, ведущий бизнес - аналитик, ЦРПТ.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Темы: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особенности продаж и передачи данных в Честный знак;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требования к производителям, импортерам, оптовым и розничным продавцам;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инструкция по подготовке торговой точки;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мониторинг и проверка корректности отправки чеков в ЦРПТ;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как осуществляется маркировка остатков;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B2AA7">
              <w:rPr>
                <w:rFonts w:ascii="Times New Roman" w:hAnsi="Times New Roman"/>
              </w:rPr>
              <w:t>помарочная</w:t>
            </w:r>
            <w:proofErr w:type="spellEnd"/>
            <w:r w:rsidRPr="00AB2AA7">
              <w:rPr>
                <w:rFonts w:ascii="Times New Roman" w:hAnsi="Times New Roman"/>
              </w:rPr>
              <w:t xml:space="preserve"> приемка и повторная маркировка;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штрафы и ответственность.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</w:rPr>
              <w:t>Все участники оборота товаров.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hyperlink r:id="rId15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https://events.webinar.ru/PlatformaOFD/5150617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23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Вторник 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10:00-12:00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Табак «Час с экспертом»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Спикер: Кривоносов Александр.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Ответы на вопросы.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hyperlink r:id="rId16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https://xn--80ajghhoc2aj1c8b.xn--p1ai/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lectures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vebinary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/?ELEMENT_ID=136758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23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Вторник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>10:00-12:00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  <w:bCs/>
              </w:rPr>
              <w:t xml:space="preserve">Обувь «Трансграничная торговля на примере РБ. Обязательная подача сведений об отгрузках в ЧЗ, что </w:t>
            </w:r>
            <w:proofErr w:type="gramStart"/>
            <w:r w:rsidRPr="00AB2AA7">
              <w:rPr>
                <w:rFonts w:ascii="Times New Roman" w:hAnsi="Times New Roman"/>
                <w:b/>
                <w:bCs/>
              </w:rPr>
              <w:t>будет</w:t>
            </w:r>
            <w:proofErr w:type="gramEnd"/>
            <w:r w:rsidRPr="00AB2AA7">
              <w:rPr>
                <w:rFonts w:ascii="Times New Roman" w:hAnsi="Times New Roman"/>
                <w:b/>
                <w:bCs/>
              </w:rPr>
              <w:t xml:space="preserve"> если не подавать? Что делать если возникли вопросы, где научится работать с системой?»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Спикер: Юлия </w:t>
            </w:r>
            <w:proofErr w:type="spellStart"/>
            <w:r w:rsidRPr="00AB2AA7">
              <w:rPr>
                <w:rFonts w:ascii="Times New Roman" w:hAnsi="Times New Roman"/>
              </w:rPr>
              <w:t>Гузиева</w:t>
            </w:r>
            <w:proofErr w:type="spellEnd"/>
            <w:r w:rsidRPr="00AB2AA7">
              <w:rPr>
                <w:rFonts w:ascii="Times New Roman" w:hAnsi="Times New Roman"/>
              </w:rPr>
              <w:t xml:space="preserve">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Темы: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lastRenderedPageBreak/>
              <w:t>Что делать если возникли технические вопросы в работе с системой маркировки, как научиться работать с системой (как маркировать, отгружать, продавать)?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Где проходит обучение по работе с Честным Знаком?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Что </w:t>
            </w:r>
            <w:proofErr w:type="gramStart"/>
            <w:r w:rsidRPr="00AB2AA7">
              <w:rPr>
                <w:rFonts w:ascii="Times New Roman" w:hAnsi="Times New Roman"/>
              </w:rPr>
              <w:t>будет если на Садоводе</w:t>
            </w:r>
            <w:proofErr w:type="gramEnd"/>
            <w:r w:rsidRPr="00AB2AA7">
              <w:rPr>
                <w:rFonts w:ascii="Times New Roman" w:hAnsi="Times New Roman"/>
              </w:rPr>
              <w:t xml:space="preserve"> будут продавать не маркированные обувные товары?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Что </w:t>
            </w:r>
            <w:proofErr w:type="gramStart"/>
            <w:r w:rsidRPr="00AB2AA7">
              <w:rPr>
                <w:rFonts w:ascii="Times New Roman" w:hAnsi="Times New Roman"/>
              </w:rPr>
              <w:t>будет если с 1 июля у меня на полках в магазине</w:t>
            </w:r>
            <w:proofErr w:type="gramEnd"/>
            <w:r w:rsidRPr="00AB2AA7">
              <w:rPr>
                <w:rFonts w:ascii="Times New Roman" w:hAnsi="Times New Roman"/>
              </w:rPr>
              <w:t xml:space="preserve"> будет стоять не маркированная обувь?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Что </w:t>
            </w:r>
            <w:proofErr w:type="gramStart"/>
            <w:r w:rsidRPr="00AB2AA7">
              <w:rPr>
                <w:rFonts w:ascii="Times New Roman" w:hAnsi="Times New Roman"/>
              </w:rPr>
              <w:t>будет если я купил</w:t>
            </w:r>
            <w:proofErr w:type="gramEnd"/>
            <w:r w:rsidRPr="00AB2AA7">
              <w:rPr>
                <w:rFonts w:ascii="Times New Roman" w:hAnsi="Times New Roman"/>
              </w:rPr>
              <w:t xml:space="preserve"> не маркированную обувь за границей до 1 июля 2020 года, и она придет в Россию в июле 2020 года?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Ответы на вопросы.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Будет ли перенос сроков обязательной маркировки обуви в связи</w:t>
            </w:r>
            <w:r w:rsidRPr="00AB2AA7">
              <w:rPr>
                <w:rFonts w:ascii="Times New Roman" w:hAnsi="Times New Roman"/>
              </w:rPr>
              <w:br/>
              <w:t xml:space="preserve">с </w:t>
            </w:r>
            <w:proofErr w:type="spellStart"/>
            <w:r w:rsidRPr="00AB2AA7">
              <w:rPr>
                <w:rFonts w:ascii="Times New Roman" w:hAnsi="Times New Roman"/>
              </w:rPr>
              <w:t>коронавирусом</w:t>
            </w:r>
            <w:proofErr w:type="spellEnd"/>
            <w:r w:rsidRPr="00AB2AA7">
              <w:rPr>
                <w:rFonts w:ascii="Times New Roman" w:hAnsi="Times New Roman"/>
              </w:rPr>
              <w:t xml:space="preserve"> в РФ и Европе?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Какие есть исключения для маркировки обуви, что необходимо маркировать,</w:t>
            </w:r>
            <w:r w:rsidRPr="00AB2AA7">
              <w:rPr>
                <w:rFonts w:ascii="Times New Roman" w:hAnsi="Times New Roman"/>
              </w:rPr>
              <w:br/>
              <w:t>а что нет?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Пошив обуви на заказ, экспорт, народные промыслы и валенки?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Выгода от </w:t>
            </w:r>
            <w:proofErr w:type="gramStart"/>
            <w:r w:rsidRPr="00AB2AA7">
              <w:rPr>
                <w:rFonts w:ascii="Times New Roman" w:hAnsi="Times New Roman"/>
              </w:rPr>
              <w:t>продажи</w:t>
            </w:r>
            <w:proofErr w:type="gramEnd"/>
            <w:r w:rsidRPr="00AB2AA7">
              <w:rPr>
                <w:rFonts w:ascii="Times New Roman" w:hAnsi="Times New Roman"/>
              </w:rPr>
              <w:t xml:space="preserve"> маркированной обувью. Использование символики Честного Знака в оформлении торговой точки. Какие преимущества я получу?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  <w:b/>
              </w:rPr>
              <w:t>Производители, импортеры, оптовые компании, розничные магазины.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hyperlink r:id="rId17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https://xn--80ajghhoc2aj1c8b.xn--p1ai/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lectures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vebinary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/?ELEMENT_ID=136778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B2AA7" w:rsidRPr="00AB2AA7" w:rsidTr="00AB2AA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lastRenderedPageBreak/>
              <w:t xml:space="preserve">24 июня 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среда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AB2AA7">
              <w:rPr>
                <w:rFonts w:ascii="Times New Roman" w:hAnsi="Times New Roman"/>
                <w:b/>
                <w:bCs/>
              </w:rPr>
              <w:t>Обувь «Исключения из правил обязательной маркировки обувных товаров. Правила розничной продажи маркированной обуви. Какая обувь подпадает под обязательную маркировку»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Спикер: Александр </w:t>
            </w:r>
            <w:proofErr w:type="spellStart"/>
            <w:r w:rsidRPr="00AB2AA7">
              <w:rPr>
                <w:rFonts w:ascii="Times New Roman" w:hAnsi="Times New Roman"/>
              </w:rPr>
              <w:t>Долгиев</w:t>
            </w:r>
            <w:proofErr w:type="spellEnd"/>
            <w:r w:rsidRPr="00AB2AA7">
              <w:rPr>
                <w:rFonts w:ascii="Times New Roman" w:hAnsi="Times New Roman"/>
              </w:rPr>
              <w:t>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Темы: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Что будет если не сканировать маркированный товар на кассе до 1 июля и после 1 июля. Что делать с маркированным товаром, который продали,</w:t>
            </w:r>
            <w:r w:rsidRPr="00AB2AA7">
              <w:rPr>
                <w:rFonts w:ascii="Times New Roman" w:hAnsi="Times New Roman"/>
              </w:rPr>
              <w:br/>
              <w:t>но не отсканировали на кассе?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Что будет если продавать не маркированную обувь со склада, а на полках магазина демонстрировать маркированные образцы?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Можно ли наклеить этикетку с маркировкой в момент продажи?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 xml:space="preserve">Есть ли особенности маркировки обуви, бывшей в употреблении (горнолыжные и </w:t>
            </w:r>
            <w:proofErr w:type="spellStart"/>
            <w:r w:rsidRPr="00AB2AA7">
              <w:rPr>
                <w:rFonts w:ascii="Times New Roman" w:hAnsi="Times New Roman"/>
              </w:rPr>
              <w:t>сноубордические</w:t>
            </w:r>
            <w:proofErr w:type="spellEnd"/>
            <w:r w:rsidRPr="00AB2AA7">
              <w:rPr>
                <w:rFonts w:ascii="Times New Roman" w:hAnsi="Times New Roman"/>
              </w:rPr>
              <w:t xml:space="preserve"> ботинки)?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Какова процедура маркировки б/у обуви, которая ввозится из-за границы?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Правила начисления и оплаты кодов маркировки.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2AA7">
              <w:rPr>
                <w:rFonts w:ascii="Times New Roman" w:hAnsi="Times New Roman"/>
              </w:rPr>
              <w:t>Ответы на вопросы.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ind w:hanging="463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B2AA7">
              <w:rPr>
                <w:rFonts w:ascii="Times New Roman" w:hAnsi="Times New Roman"/>
                <w:b/>
              </w:rPr>
              <w:t>ЦАРозничные</w:t>
            </w:r>
            <w:proofErr w:type="spellEnd"/>
            <w:r w:rsidRPr="00AB2AA7">
              <w:rPr>
                <w:rFonts w:ascii="Times New Roman" w:hAnsi="Times New Roman"/>
                <w:b/>
              </w:rPr>
              <w:t xml:space="preserve"> магазины, оптовые компании, производители, импортеры, комиссионеры.</w:t>
            </w: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hyperlink r:id="rId18" w:history="1">
              <w:r w:rsidRPr="00AB2AA7">
                <w:rPr>
                  <w:rStyle w:val="a3"/>
                  <w:rFonts w:ascii="Times New Roman" w:hAnsi="Times New Roman"/>
                  <w:color w:val="auto"/>
                </w:rPr>
                <w:t>https://xn--80ajghhoc2aj1c8b.xn--p1ai/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lectures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</w:t>
              </w:r>
              <w:proofErr w:type="spellStart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vebinary</w:t>
              </w:r>
              <w:proofErr w:type="spellEnd"/>
              <w:r w:rsidRPr="00AB2AA7">
                <w:rPr>
                  <w:rStyle w:val="a3"/>
                  <w:rFonts w:ascii="Times New Roman" w:hAnsi="Times New Roman"/>
                  <w:color w:val="auto"/>
                </w:rPr>
                <w:t>/?ELEMENT_ID=136789</w:t>
              </w:r>
            </w:hyperlink>
          </w:p>
          <w:p w:rsidR="00AB2AA7" w:rsidRPr="00AB2AA7" w:rsidRDefault="00AB2AA7" w:rsidP="00AB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B2AA7" w:rsidRPr="00AB2AA7" w:rsidRDefault="00AB2AA7" w:rsidP="00AB2AA7">
      <w:pPr>
        <w:spacing w:after="0" w:line="240" w:lineRule="auto"/>
        <w:jc w:val="both"/>
        <w:rPr>
          <w:rFonts w:ascii="Times New Roman" w:hAnsi="Times New Roman"/>
        </w:rPr>
      </w:pPr>
    </w:p>
    <w:p w:rsidR="007D3C12" w:rsidRPr="00AB2AA7" w:rsidRDefault="007D3C12" w:rsidP="00AB2AA7">
      <w:pPr>
        <w:spacing w:after="0" w:line="240" w:lineRule="auto"/>
        <w:jc w:val="both"/>
        <w:rPr>
          <w:rFonts w:ascii="Times New Roman" w:hAnsi="Times New Roman"/>
        </w:rPr>
      </w:pPr>
    </w:p>
    <w:sectPr w:rsidR="007D3C12" w:rsidRPr="00AB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06"/>
    <w:rsid w:val="007067FE"/>
    <w:rsid w:val="007D3C12"/>
    <w:rsid w:val="00AB2AA7"/>
    <w:rsid w:val="00B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A7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2AA7"/>
    <w:rPr>
      <w:color w:val="0563C1"/>
      <w:u w:val="single"/>
    </w:rPr>
  </w:style>
  <w:style w:type="paragraph" w:customStyle="1" w:styleId="1">
    <w:name w:val="Обычный1"/>
    <w:basedOn w:val="a"/>
    <w:rsid w:val="00AB2AA7"/>
    <w:pPr>
      <w:spacing w:after="0" w:line="276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A7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2AA7"/>
    <w:rPr>
      <w:color w:val="0563C1"/>
      <w:u w:val="single"/>
    </w:rPr>
  </w:style>
  <w:style w:type="paragraph" w:customStyle="1" w:styleId="1">
    <w:name w:val="Обычный1"/>
    <w:basedOn w:val="a"/>
    <w:rsid w:val="00AB2AA7"/>
    <w:pPr>
      <w:spacing w:after="0" w:line="276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PlatformaOFD/5149571" TargetMode="External"/><Relationship Id="rId13" Type="http://schemas.openxmlformats.org/officeDocument/2006/relationships/hyperlink" Target="https://&#1095;&#1077;&#1089;&#1090;&#1085;&#1099;&#1081;&#1079;&#1085;&#1072;&#1082;.&#1088;&#1092;/lectures/vebinary/?ELEMENT_ID=134666" TargetMode="External"/><Relationship Id="rId18" Type="http://schemas.openxmlformats.org/officeDocument/2006/relationships/hyperlink" Target="https://&#1095;&#1077;&#1089;&#1090;&#1085;&#1099;&#1081;&#1079;&#1085;&#1072;&#1082;.&#1088;&#1092;/lectures/vebinary/?ELEMENT_ID=136789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&#1095;&#1077;&#1089;&#1090;&#1085;&#1099;&#1081;&#1079;&#1085;&#1072;&#1082;.&#1088;&#1092;/lectures/vebinary/?ELEMENT_ID=136729" TargetMode="External"/><Relationship Id="rId12" Type="http://schemas.openxmlformats.org/officeDocument/2006/relationships/hyperlink" Target="https://&#1095;&#1077;&#1089;&#1090;&#1085;&#1099;&#1081;&#1079;&#1085;&#1072;&#1082;.&#1088;&#1092;/lectures/vebinary/?ELEMENT_ID=136741" TargetMode="External"/><Relationship Id="rId17" Type="http://schemas.openxmlformats.org/officeDocument/2006/relationships/hyperlink" Target="https://&#1095;&#1077;&#1089;&#1090;&#1085;&#1099;&#1081;&#1079;&#1085;&#1072;&#1082;.&#1088;&#1092;/lectures/vebinary/?ELEMENT_ID=1367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&#1095;&#1077;&#1089;&#1090;&#1085;&#1099;&#1081;&#1079;&#1085;&#1072;&#1082;.&#1088;&#1092;/lectures/vebinary/?ELEMENT_ID=13675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?ELEMENT_ID=134657" TargetMode="External"/><Relationship Id="rId11" Type="http://schemas.openxmlformats.org/officeDocument/2006/relationships/hyperlink" Target="https://&#1095;&#1077;&#1089;&#1090;&#1085;&#1099;&#1081;&#1079;&#1085;&#1072;&#1082;.&#1088;&#1092;/lectures/vebinary/?ELEMENT_ID=136753" TargetMode="External"/><Relationship Id="rId5" Type="http://schemas.openxmlformats.org/officeDocument/2006/relationships/hyperlink" Target="https://events.webinar.ru/16759691/4532836" TargetMode="External"/><Relationship Id="rId15" Type="http://schemas.openxmlformats.org/officeDocument/2006/relationships/hyperlink" Target="https://events.webinar.ru/PlatformaOFD/5150617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scmpro.ru/covid-conferen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/lectures/vebinary/?ELEMENT_ID=136729" TargetMode="External"/><Relationship Id="rId14" Type="http://schemas.openxmlformats.org/officeDocument/2006/relationships/hyperlink" Target="https://online.sbis.ru/Events/24e4f350-08fb-48a2-92c7-70fcc154ef14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A72F8-2EAD-4B26-A2B1-20D422A203CA}"/>
</file>

<file path=customXml/itemProps2.xml><?xml version="1.0" encoding="utf-8"?>
<ds:datastoreItem xmlns:ds="http://schemas.openxmlformats.org/officeDocument/2006/customXml" ds:itemID="{B9BCAC59-EBF0-4453-9344-D1543395F7DD}"/>
</file>

<file path=customXml/itemProps3.xml><?xml version="1.0" encoding="utf-8"?>
<ds:datastoreItem xmlns:ds="http://schemas.openxmlformats.org/officeDocument/2006/customXml" ds:itemID="{B7F3D9CE-5AAE-4B1E-998E-A28C91E54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1655</Words>
  <Characters>9439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Елизавета Артемовна</dc:creator>
  <cp:keywords/>
  <dc:description/>
  <cp:lastModifiedBy>Емелина Елизавета Артемовна</cp:lastModifiedBy>
  <cp:revision>2</cp:revision>
  <dcterms:created xsi:type="dcterms:W3CDTF">2020-06-15T13:11:00Z</dcterms:created>
  <dcterms:modified xsi:type="dcterms:W3CDTF">2020-06-15T13:14:00Z</dcterms:modified>
</cp:coreProperties>
</file>